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09" w:rsidRPr="00AC7209" w:rsidRDefault="00AC7209" w:rsidP="00AC7209">
      <w:pPr>
        <w:snapToGrid w:val="0"/>
        <w:ind w:right="318"/>
        <w:rPr>
          <w:rFonts w:ascii="Times New Roman" w:eastAsia="方正小标宋简体" w:hAnsi="Times New Roman"/>
          <w:sz w:val="32"/>
          <w:szCs w:val="32"/>
        </w:rPr>
      </w:pPr>
      <w:r w:rsidRPr="00AC7209">
        <w:rPr>
          <w:rFonts w:ascii="Times New Roman" w:eastAsia="方正小标宋简体" w:hAnsi="Times New Roman" w:hint="eastAsia"/>
          <w:sz w:val="32"/>
          <w:szCs w:val="32"/>
        </w:rPr>
        <w:t>附件</w:t>
      </w:r>
      <w:r w:rsidRPr="00AC7209">
        <w:rPr>
          <w:rFonts w:ascii="Times New Roman" w:eastAsia="方正小标宋简体" w:hAnsi="Times New Roman" w:hint="eastAsia"/>
          <w:sz w:val="32"/>
          <w:szCs w:val="32"/>
        </w:rPr>
        <w:t>2</w:t>
      </w:r>
      <w:r w:rsidRPr="00AC7209">
        <w:rPr>
          <w:rFonts w:ascii="Times New Roman" w:eastAsia="方正小标宋简体" w:hAnsi="Times New Roman" w:hint="eastAsia"/>
          <w:sz w:val="32"/>
          <w:szCs w:val="32"/>
        </w:rPr>
        <w:t>：</w:t>
      </w:r>
    </w:p>
    <w:p w:rsidR="003E7F8F" w:rsidRDefault="00F9532E">
      <w:pPr>
        <w:snapToGrid w:val="0"/>
        <w:ind w:right="318"/>
        <w:jc w:val="center"/>
        <w:rPr>
          <w:rFonts w:ascii="Times New Roman" w:eastAsia="方正小标宋简体" w:hAnsi="Times New Roman"/>
          <w:sz w:val="40"/>
          <w:szCs w:val="32"/>
        </w:rPr>
      </w:pPr>
      <w:r>
        <w:rPr>
          <w:rFonts w:ascii="Times New Roman" w:eastAsia="方正小标宋简体" w:hAnsi="Times New Roman"/>
          <w:sz w:val="40"/>
          <w:szCs w:val="32"/>
        </w:rPr>
        <w:t>厂房、仓库突出安全风险自查表</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63"/>
        <w:gridCol w:w="2099"/>
        <w:gridCol w:w="848"/>
        <w:gridCol w:w="426"/>
        <w:gridCol w:w="142"/>
        <w:gridCol w:w="425"/>
        <w:gridCol w:w="278"/>
        <w:gridCol w:w="1185"/>
        <w:gridCol w:w="107"/>
        <w:gridCol w:w="693"/>
        <w:gridCol w:w="146"/>
        <w:gridCol w:w="1134"/>
        <w:gridCol w:w="421"/>
        <w:gridCol w:w="866"/>
        <w:gridCol w:w="898"/>
      </w:tblGrid>
      <w:tr w:rsidR="003E7F8F">
        <w:trPr>
          <w:cantSplit/>
          <w:trHeight w:hRule="exact" w:val="425"/>
          <w:jc w:val="center"/>
        </w:trPr>
        <w:tc>
          <w:tcPr>
            <w:tcW w:w="863" w:type="dxa"/>
            <w:vMerge w:val="restart"/>
            <w:shd w:val="clear" w:color="auto" w:fill="FFFFFF"/>
            <w:noWrap/>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单位</w:t>
            </w:r>
          </w:p>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基础</w:t>
            </w:r>
          </w:p>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信息</w:t>
            </w:r>
          </w:p>
        </w:tc>
        <w:tc>
          <w:tcPr>
            <w:tcW w:w="2099" w:type="dxa"/>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单位类别</w:t>
            </w:r>
          </w:p>
        </w:tc>
        <w:tc>
          <w:tcPr>
            <w:tcW w:w="3411" w:type="dxa"/>
            <w:gridSpan w:val="7"/>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高危单位□ 重点单位□ 一般单位□</w:t>
            </w:r>
          </w:p>
        </w:tc>
        <w:tc>
          <w:tcPr>
            <w:tcW w:w="1973" w:type="dxa"/>
            <w:gridSpan w:val="3"/>
            <w:shd w:val="clear" w:color="auto" w:fill="FFFFFF"/>
            <w:vAlign w:val="center"/>
          </w:tcPr>
          <w:p w:rsidR="003E7F8F" w:rsidRDefault="00F9532E">
            <w:pPr>
              <w:widowControl/>
              <w:adjustRightInd w:val="0"/>
              <w:snapToGrid w:val="0"/>
              <w:spacing w:line="240" w:lineRule="auto"/>
              <w:ind w:firstLineChars="50" w:firstLine="90"/>
              <w:jc w:val="center"/>
              <w:rPr>
                <w:rFonts w:ascii="宋体" w:hAnsi="宋体"/>
                <w:kern w:val="0"/>
                <w:sz w:val="18"/>
                <w:szCs w:val="18"/>
              </w:rPr>
            </w:pPr>
            <w:r>
              <w:rPr>
                <w:rFonts w:ascii="宋体" w:hAnsi="宋体"/>
                <w:kern w:val="0"/>
                <w:sz w:val="18"/>
                <w:szCs w:val="18"/>
              </w:rPr>
              <w:t>行业类别</w:t>
            </w:r>
          </w:p>
        </w:tc>
        <w:tc>
          <w:tcPr>
            <w:tcW w:w="2185" w:type="dxa"/>
            <w:gridSpan w:val="3"/>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657"/>
          <w:jc w:val="center"/>
        </w:trPr>
        <w:tc>
          <w:tcPr>
            <w:tcW w:w="863" w:type="dxa"/>
            <w:vMerge/>
            <w:shd w:val="clear" w:color="auto" w:fill="FFFFFF"/>
            <w:noWrap/>
            <w:vAlign w:val="center"/>
          </w:tcPr>
          <w:p w:rsidR="003E7F8F" w:rsidRDefault="003E7F8F">
            <w:pPr>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单位（法人）名称</w:t>
            </w:r>
          </w:p>
        </w:tc>
        <w:tc>
          <w:tcPr>
            <w:tcW w:w="3411" w:type="dxa"/>
            <w:gridSpan w:val="7"/>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973" w:type="dxa"/>
            <w:gridSpan w:val="3"/>
            <w:shd w:val="clear" w:color="auto" w:fill="FFFFFF"/>
            <w:noWrap/>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使用性质</w:t>
            </w:r>
          </w:p>
        </w:tc>
        <w:tc>
          <w:tcPr>
            <w:tcW w:w="2185" w:type="dxa"/>
            <w:gridSpan w:val="3"/>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设有劳密操作车间   □</w:t>
            </w:r>
          </w:p>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设有员工集体宿舍   □</w:t>
            </w:r>
          </w:p>
        </w:tc>
      </w:tr>
      <w:tr w:rsidR="003E7F8F">
        <w:trPr>
          <w:cantSplit/>
          <w:trHeight w:hRule="exact" w:val="425"/>
          <w:jc w:val="center"/>
        </w:trPr>
        <w:tc>
          <w:tcPr>
            <w:tcW w:w="863" w:type="dxa"/>
            <w:vMerge/>
            <w:shd w:val="clear" w:color="auto" w:fill="FFFFFF"/>
            <w:vAlign w:val="center"/>
          </w:tcPr>
          <w:p w:rsidR="003E7F8F" w:rsidRDefault="003E7F8F">
            <w:pPr>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单位（场所）实际名称</w:t>
            </w:r>
          </w:p>
        </w:tc>
        <w:tc>
          <w:tcPr>
            <w:tcW w:w="3411" w:type="dxa"/>
            <w:gridSpan w:val="7"/>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973" w:type="dxa"/>
            <w:gridSpan w:val="3"/>
            <w:shd w:val="clear" w:color="auto" w:fill="FFFFFF"/>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所辖派出所</w:t>
            </w:r>
          </w:p>
        </w:tc>
        <w:tc>
          <w:tcPr>
            <w:tcW w:w="2185" w:type="dxa"/>
            <w:gridSpan w:val="3"/>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单位地址</w:t>
            </w:r>
          </w:p>
        </w:tc>
        <w:tc>
          <w:tcPr>
            <w:tcW w:w="7569" w:type="dxa"/>
            <w:gridSpan w:val="13"/>
            <w:shd w:val="clear" w:color="auto" w:fill="FFFFFF"/>
            <w:noWrap/>
            <w:vAlign w:val="center"/>
          </w:tcPr>
          <w:p w:rsidR="003E7F8F" w:rsidRDefault="00F9532E">
            <w:pPr>
              <w:widowControl/>
              <w:adjustRightInd w:val="0"/>
              <w:snapToGrid w:val="0"/>
              <w:spacing w:line="240" w:lineRule="auto"/>
              <w:ind w:firstLineChars="350" w:firstLine="630"/>
              <w:rPr>
                <w:rFonts w:ascii="宋体" w:hAnsi="宋体"/>
                <w:kern w:val="0"/>
                <w:sz w:val="18"/>
                <w:szCs w:val="18"/>
              </w:rPr>
            </w:pPr>
            <w:r>
              <w:rPr>
                <w:rFonts w:ascii="宋体" w:hAnsi="宋体"/>
                <w:kern w:val="0"/>
                <w:sz w:val="18"/>
                <w:szCs w:val="18"/>
              </w:rPr>
              <w:t>区      镇（街道）</w:t>
            </w:r>
          </w:p>
        </w:tc>
      </w:tr>
      <w:tr w:rsidR="003E7F8F">
        <w:trPr>
          <w:cantSplit/>
          <w:trHeight w:hRule="exact" w:val="425"/>
          <w:jc w:val="center"/>
        </w:trPr>
        <w:tc>
          <w:tcPr>
            <w:tcW w:w="863" w:type="dxa"/>
            <w:vMerge/>
            <w:shd w:val="clear" w:color="auto" w:fill="FFFFFF"/>
            <w:vAlign w:val="center"/>
          </w:tcPr>
          <w:p w:rsidR="003E7F8F" w:rsidRDefault="003E7F8F">
            <w:pPr>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单位内部地址编号（▲）</w:t>
            </w:r>
          </w:p>
        </w:tc>
        <w:tc>
          <w:tcPr>
            <w:tcW w:w="3411" w:type="dxa"/>
            <w:gridSpan w:val="7"/>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973" w:type="dxa"/>
            <w:gridSpan w:val="3"/>
            <w:shd w:val="clear" w:color="auto" w:fill="FFFFFF"/>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是否为洁净厂房</w:t>
            </w:r>
          </w:p>
        </w:tc>
        <w:tc>
          <w:tcPr>
            <w:tcW w:w="2185" w:type="dxa"/>
            <w:gridSpan w:val="3"/>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是□   否□</w:t>
            </w:r>
          </w:p>
        </w:tc>
      </w:tr>
      <w:tr w:rsidR="003E7F8F">
        <w:trPr>
          <w:cantSplit/>
          <w:trHeight w:hRule="exact" w:val="425"/>
          <w:jc w:val="center"/>
        </w:trPr>
        <w:tc>
          <w:tcPr>
            <w:tcW w:w="863" w:type="dxa"/>
            <w:vMerge/>
            <w:shd w:val="clear" w:color="auto" w:fill="FFFFFF"/>
            <w:vAlign w:val="center"/>
          </w:tcPr>
          <w:p w:rsidR="003E7F8F" w:rsidRDefault="003E7F8F">
            <w:pPr>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统一社会信用代码</w:t>
            </w:r>
          </w:p>
        </w:tc>
        <w:tc>
          <w:tcPr>
            <w:tcW w:w="3411" w:type="dxa"/>
            <w:gridSpan w:val="7"/>
            <w:shd w:val="clear" w:color="auto" w:fill="FFFFFF"/>
            <w:noWrap/>
            <w:vAlign w:val="center"/>
          </w:tcPr>
          <w:p w:rsidR="003E7F8F" w:rsidRDefault="003E7F8F">
            <w:pPr>
              <w:widowControl/>
              <w:adjustRightInd w:val="0"/>
              <w:snapToGrid w:val="0"/>
              <w:spacing w:line="240" w:lineRule="auto"/>
              <w:rPr>
                <w:rFonts w:ascii="宋体" w:hAnsi="宋体"/>
                <w:kern w:val="0"/>
                <w:sz w:val="18"/>
                <w:szCs w:val="18"/>
              </w:rPr>
            </w:pPr>
          </w:p>
        </w:tc>
        <w:tc>
          <w:tcPr>
            <w:tcW w:w="1973" w:type="dxa"/>
            <w:gridSpan w:val="3"/>
            <w:vMerge w:val="restart"/>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生产经营组织形式</w:t>
            </w:r>
          </w:p>
        </w:tc>
        <w:tc>
          <w:tcPr>
            <w:tcW w:w="2185" w:type="dxa"/>
            <w:gridSpan w:val="3"/>
            <w:vMerge w:val="restart"/>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国有企业   是□ 否□</w:t>
            </w:r>
          </w:p>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驻沪央企   是□ 否□</w:t>
            </w:r>
          </w:p>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镇属企业   是□ 否□</w:t>
            </w:r>
          </w:p>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村属企业   是□ 否□</w:t>
            </w:r>
          </w:p>
        </w:tc>
      </w:tr>
      <w:tr w:rsidR="003E7F8F">
        <w:trPr>
          <w:cantSplit/>
          <w:trHeight w:hRule="exact" w:val="631"/>
          <w:jc w:val="center"/>
        </w:trPr>
        <w:tc>
          <w:tcPr>
            <w:tcW w:w="863" w:type="dxa"/>
            <w:vMerge/>
            <w:shd w:val="clear" w:color="auto" w:fill="FFFFFF"/>
            <w:vAlign w:val="center"/>
          </w:tcPr>
          <w:p w:rsidR="003E7F8F" w:rsidRDefault="003E7F8F">
            <w:pPr>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消防安全责任人</w:t>
            </w:r>
          </w:p>
        </w:tc>
        <w:tc>
          <w:tcPr>
            <w:tcW w:w="3411" w:type="dxa"/>
            <w:gridSpan w:val="7"/>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973" w:type="dxa"/>
            <w:gridSpan w:val="3"/>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185" w:type="dxa"/>
            <w:gridSpan w:val="3"/>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adjustRightInd w:val="0"/>
              <w:snapToGrid w:val="0"/>
              <w:spacing w:line="240" w:lineRule="auto"/>
              <w:jc w:val="center"/>
              <w:rPr>
                <w:rFonts w:ascii="宋体" w:hAnsi="宋体"/>
                <w:kern w:val="0"/>
                <w:sz w:val="18"/>
                <w:szCs w:val="18"/>
              </w:rPr>
            </w:pPr>
          </w:p>
        </w:tc>
        <w:tc>
          <w:tcPr>
            <w:tcW w:w="2099" w:type="dxa"/>
            <w:vMerge w:val="restart"/>
            <w:shd w:val="clear" w:color="auto" w:fill="FFFFFF"/>
            <w:noWrap/>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消防安全管理人</w:t>
            </w:r>
          </w:p>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（联系人）</w:t>
            </w:r>
          </w:p>
        </w:tc>
        <w:tc>
          <w:tcPr>
            <w:tcW w:w="2119" w:type="dxa"/>
            <w:gridSpan w:val="5"/>
            <w:vMerge w:val="restart"/>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92" w:type="dxa"/>
            <w:gridSpan w:val="2"/>
            <w:vMerge w:val="restart"/>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联系</w:t>
            </w:r>
          </w:p>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电话</w:t>
            </w:r>
          </w:p>
        </w:tc>
        <w:tc>
          <w:tcPr>
            <w:tcW w:w="839"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手机</w:t>
            </w:r>
          </w:p>
        </w:tc>
        <w:tc>
          <w:tcPr>
            <w:tcW w:w="3319" w:type="dxa"/>
            <w:gridSpan w:val="4"/>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adjustRightInd w:val="0"/>
              <w:snapToGrid w:val="0"/>
              <w:spacing w:line="240" w:lineRule="auto"/>
              <w:jc w:val="center"/>
              <w:rPr>
                <w:rFonts w:ascii="宋体" w:hAnsi="宋体"/>
                <w:kern w:val="0"/>
                <w:sz w:val="18"/>
                <w:szCs w:val="18"/>
              </w:rPr>
            </w:pPr>
          </w:p>
        </w:tc>
        <w:tc>
          <w:tcPr>
            <w:tcW w:w="2099" w:type="dxa"/>
            <w:vMerge/>
            <w:shd w:val="clear" w:color="auto" w:fill="FFFFFF"/>
            <w:noWrap/>
            <w:vAlign w:val="center"/>
          </w:tcPr>
          <w:p w:rsidR="003E7F8F" w:rsidRDefault="003E7F8F">
            <w:pPr>
              <w:adjustRightInd w:val="0"/>
              <w:snapToGrid w:val="0"/>
              <w:spacing w:line="240" w:lineRule="auto"/>
              <w:jc w:val="center"/>
              <w:rPr>
                <w:rFonts w:ascii="宋体" w:hAnsi="宋体"/>
                <w:kern w:val="0"/>
                <w:sz w:val="18"/>
                <w:szCs w:val="18"/>
              </w:rPr>
            </w:pPr>
          </w:p>
        </w:tc>
        <w:tc>
          <w:tcPr>
            <w:tcW w:w="2119" w:type="dxa"/>
            <w:gridSpan w:val="5"/>
            <w:vMerge/>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92" w:type="dxa"/>
            <w:gridSpan w:val="2"/>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839"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固话</w:t>
            </w:r>
          </w:p>
        </w:tc>
        <w:tc>
          <w:tcPr>
            <w:tcW w:w="3319" w:type="dxa"/>
            <w:gridSpan w:val="4"/>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566"/>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是否自主消防安全管理</w:t>
            </w:r>
          </w:p>
        </w:tc>
        <w:tc>
          <w:tcPr>
            <w:tcW w:w="1274" w:type="dxa"/>
            <w:gridSpan w:val="2"/>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是□   否□</w:t>
            </w:r>
          </w:p>
        </w:tc>
        <w:tc>
          <w:tcPr>
            <w:tcW w:w="2137" w:type="dxa"/>
            <w:gridSpan w:val="5"/>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消防安全管理单位名称（▲）</w:t>
            </w:r>
          </w:p>
        </w:tc>
        <w:tc>
          <w:tcPr>
            <w:tcW w:w="4158" w:type="dxa"/>
            <w:gridSpan w:val="6"/>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直属上级单位名称（▲）</w:t>
            </w:r>
          </w:p>
        </w:tc>
        <w:tc>
          <w:tcPr>
            <w:tcW w:w="7569" w:type="dxa"/>
            <w:gridSpan w:val="13"/>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25"/>
          <w:jc w:val="center"/>
        </w:trPr>
        <w:tc>
          <w:tcPr>
            <w:tcW w:w="863" w:type="dxa"/>
            <w:vMerge w:val="restart"/>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w:t>
            </w:r>
          </w:p>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基础</w:t>
            </w:r>
          </w:p>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信息</w:t>
            </w:r>
          </w:p>
        </w:tc>
        <w:tc>
          <w:tcPr>
            <w:tcW w:w="2099" w:type="dxa"/>
            <w:vMerge w:val="restart"/>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单位与所在建筑关系</w:t>
            </w:r>
          </w:p>
        </w:tc>
        <w:tc>
          <w:tcPr>
            <w:tcW w:w="4250" w:type="dxa"/>
            <w:gridSpan w:val="9"/>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1、一致         □</w:t>
            </w:r>
          </w:p>
        </w:tc>
        <w:tc>
          <w:tcPr>
            <w:tcW w:w="1134" w:type="dxa"/>
            <w:vMerge w:val="restart"/>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生产加工车间是否设置在地下</w:t>
            </w:r>
          </w:p>
        </w:tc>
        <w:tc>
          <w:tcPr>
            <w:tcW w:w="2185" w:type="dxa"/>
            <w:gridSpan w:val="3"/>
            <w:vMerge w:val="restart"/>
            <w:shd w:val="clear" w:color="auto" w:fill="FFFFFF"/>
            <w:vAlign w:val="center"/>
          </w:tcPr>
          <w:p w:rsidR="003E7F8F" w:rsidRDefault="00F9532E">
            <w:pPr>
              <w:widowControl/>
              <w:adjustRightInd w:val="0"/>
              <w:snapToGrid w:val="0"/>
              <w:spacing w:line="240" w:lineRule="auto"/>
              <w:ind w:firstLineChars="300" w:firstLine="540"/>
              <w:jc w:val="center"/>
              <w:rPr>
                <w:rFonts w:ascii="宋体" w:hAnsi="宋体"/>
                <w:kern w:val="0"/>
                <w:sz w:val="18"/>
                <w:szCs w:val="18"/>
              </w:rPr>
            </w:pPr>
            <w:r>
              <w:rPr>
                <w:rFonts w:ascii="宋体" w:hAnsi="宋体"/>
                <w:kern w:val="0"/>
                <w:sz w:val="18"/>
                <w:szCs w:val="18"/>
              </w:rPr>
              <w:t>是□   否□</w:t>
            </w: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vMerge/>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4250" w:type="dxa"/>
            <w:gridSpan w:val="9"/>
            <w:vMerge w:val="restart"/>
            <w:shd w:val="clear" w:color="auto" w:fill="FFFFFF"/>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2、使用局部     □</w:t>
            </w:r>
          </w:p>
        </w:tc>
        <w:tc>
          <w:tcPr>
            <w:tcW w:w="1134" w:type="dxa"/>
            <w:vMerge/>
            <w:shd w:val="clear" w:color="auto" w:fill="FFFFFF"/>
            <w:vAlign w:val="center"/>
          </w:tcPr>
          <w:p w:rsidR="003E7F8F" w:rsidRDefault="003E7F8F">
            <w:pPr>
              <w:adjustRightInd w:val="0"/>
              <w:snapToGrid w:val="0"/>
              <w:spacing w:line="240" w:lineRule="auto"/>
              <w:jc w:val="center"/>
              <w:rPr>
                <w:rFonts w:ascii="宋体" w:hAnsi="宋体"/>
                <w:kern w:val="0"/>
                <w:sz w:val="18"/>
                <w:szCs w:val="18"/>
              </w:rPr>
            </w:pPr>
          </w:p>
        </w:tc>
        <w:tc>
          <w:tcPr>
            <w:tcW w:w="2185" w:type="dxa"/>
            <w:gridSpan w:val="3"/>
            <w:vMerge/>
            <w:shd w:val="clear" w:color="auto" w:fill="FFFFFF"/>
            <w:vAlign w:val="center"/>
          </w:tcPr>
          <w:p w:rsidR="003E7F8F" w:rsidRDefault="003E7F8F">
            <w:pPr>
              <w:adjustRightInd w:val="0"/>
              <w:snapToGrid w:val="0"/>
              <w:spacing w:line="240" w:lineRule="auto"/>
              <w:ind w:firstLineChars="300" w:firstLine="540"/>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vMerge/>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4250" w:type="dxa"/>
            <w:gridSpan w:val="9"/>
            <w:vMerge/>
            <w:shd w:val="clear" w:color="auto" w:fill="FFFFFF"/>
            <w:vAlign w:val="center"/>
          </w:tcPr>
          <w:p w:rsidR="003E7F8F" w:rsidRDefault="003E7F8F">
            <w:pPr>
              <w:adjustRightInd w:val="0"/>
              <w:snapToGrid w:val="0"/>
              <w:spacing w:line="240" w:lineRule="auto"/>
              <w:jc w:val="center"/>
              <w:rPr>
                <w:rFonts w:ascii="宋体" w:hAnsi="宋体"/>
                <w:kern w:val="0"/>
                <w:sz w:val="18"/>
                <w:szCs w:val="18"/>
              </w:rPr>
            </w:pPr>
          </w:p>
        </w:tc>
        <w:tc>
          <w:tcPr>
            <w:tcW w:w="1134" w:type="dxa"/>
            <w:vMerge w:val="restart"/>
            <w:shd w:val="clear" w:color="auto" w:fill="FFFFFF"/>
            <w:vAlign w:val="center"/>
          </w:tcPr>
          <w:p w:rsidR="003E7F8F" w:rsidRDefault="00F9532E">
            <w:pPr>
              <w:adjustRightInd w:val="0"/>
              <w:snapToGrid w:val="0"/>
              <w:spacing w:line="240" w:lineRule="auto"/>
              <w:jc w:val="center"/>
              <w:rPr>
                <w:rFonts w:ascii="宋体" w:hAnsi="宋体"/>
                <w:kern w:val="0"/>
                <w:sz w:val="18"/>
                <w:szCs w:val="18"/>
              </w:rPr>
            </w:pPr>
            <w:r>
              <w:rPr>
                <w:rFonts w:ascii="宋体" w:hAnsi="宋体"/>
                <w:kern w:val="0"/>
                <w:sz w:val="18"/>
                <w:szCs w:val="18"/>
              </w:rPr>
              <w:t>员工集体宿舍是否设置在地下</w:t>
            </w:r>
          </w:p>
        </w:tc>
        <w:tc>
          <w:tcPr>
            <w:tcW w:w="2185" w:type="dxa"/>
            <w:gridSpan w:val="3"/>
            <w:vMerge w:val="restart"/>
            <w:shd w:val="clear" w:color="auto" w:fill="FFFFFF"/>
            <w:vAlign w:val="center"/>
          </w:tcPr>
          <w:p w:rsidR="003E7F8F" w:rsidRDefault="00F9532E">
            <w:pPr>
              <w:adjustRightInd w:val="0"/>
              <w:snapToGrid w:val="0"/>
              <w:spacing w:line="240" w:lineRule="auto"/>
              <w:ind w:firstLineChars="300" w:firstLine="540"/>
              <w:jc w:val="center"/>
              <w:rPr>
                <w:rFonts w:ascii="宋体" w:hAnsi="宋体"/>
                <w:kern w:val="0"/>
                <w:sz w:val="18"/>
                <w:szCs w:val="18"/>
              </w:rPr>
            </w:pPr>
            <w:r>
              <w:rPr>
                <w:rFonts w:ascii="宋体" w:hAnsi="宋体"/>
                <w:kern w:val="0"/>
                <w:sz w:val="18"/>
                <w:szCs w:val="18"/>
              </w:rPr>
              <w:t>是□   否□</w:t>
            </w: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vMerge/>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119" w:type="dxa"/>
            <w:gridSpan w:val="5"/>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3、涵盖多栋建筑 □</w:t>
            </w:r>
          </w:p>
        </w:tc>
        <w:tc>
          <w:tcPr>
            <w:tcW w:w="1185" w:type="dxa"/>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建筑数量</w:t>
            </w:r>
          </w:p>
        </w:tc>
        <w:tc>
          <w:tcPr>
            <w:tcW w:w="946" w:type="dxa"/>
            <w:gridSpan w:val="3"/>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134"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185" w:type="dxa"/>
            <w:gridSpan w:val="3"/>
            <w:vMerge/>
            <w:shd w:val="clear" w:color="auto" w:fill="FFFFFF"/>
            <w:vAlign w:val="center"/>
          </w:tcPr>
          <w:p w:rsidR="003E7F8F" w:rsidRDefault="003E7F8F">
            <w:pPr>
              <w:widowControl/>
              <w:adjustRightInd w:val="0"/>
              <w:snapToGrid w:val="0"/>
              <w:spacing w:line="240" w:lineRule="auto"/>
              <w:ind w:firstLineChars="300" w:firstLine="540"/>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9668" w:type="dxa"/>
            <w:gridSpan w:val="14"/>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b/>
                <w:kern w:val="0"/>
                <w:sz w:val="18"/>
                <w:szCs w:val="18"/>
              </w:rPr>
              <w:t>单位（场所）信息</w:t>
            </w: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单位（场所）面积（m</w:t>
            </w:r>
            <w:r>
              <w:rPr>
                <w:rFonts w:ascii="宋体" w:hAnsi="宋体"/>
                <w:kern w:val="0"/>
                <w:sz w:val="18"/>
                <w:szCs w:val="18"/>
                <w:vertAlign w:val="superscript"/>
              </w:rPr>
              <w:t>2</w:t>
            </w:r>
            <w:r>
              <w:rPr>
                <w:rFonts w:ascii="宋体" w:hAnsi="宋体"/>
                <w:kern w:val="0"/>
                <w:sz w:val="18"/>
                <w:szCs w:val="18"/>
              </w:rPr>
              <w:t>）</w:t>
            </w:r>
          </w:p>
        </w:tc>
        <w:tc>
          <w:tcPr>
            <w:tcW w:w="3411" w:type="dxa"/>
            <w:gridSpan w:val="7"/>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973" w:type="dxa"/>
            <w:gridSpan w:val="3"/>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所处建筑部位</w:t>
            </w:r>
          </w:p>
        </w:tc>
        <w:tc>
          <w:tcPr>
            <w:tcW w:w="2185" w:type="dxa"/>
            <w:gridSpan w:val="3"/>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9668" w:type="dxa"/>
            <w:gridSpan w:val="14"/>
            <w:shd w:val="clear" w:color="auto" w:fill="FFFFFF"/>
            <w:noWrap/>
            <w:vAlign w:val="center"/>
          </w:tcPr>
          <w:p w:rsidR="003E7F8F" w:rsidRDefault="00F9532E">
            <w:pPr>
              <w:widowControl/>
              <w:adjustRightInd w:val="0"/>
              <w:snapToGrid w:val="0"/>
              <w:spacing w:line="240" w:lineRule="auto"/>
              <w:jc w:val="center"/>
              <w:rPr>
                <w:rFonts w:ascii="宋体" w:hAnsi="宋体"/>
                <w:b/>
                <w:kern w:val="0"/>
                <w:sz w:val="18"/>
                <w:szCs w:val="18"/>
              </w:rPr>
            </w:pPr>
            <w:r>
              <w:rPr>
                <w:rFonts w:ascii="宋体" w:hAnsi="宋体"/>
                <w:b/>
                <w:kern w:val="0"/>
                <w:sz w:val="18"/>
                <w:szCs w:val="18"/>
              </w:rPr>
              <w:t>所在建筑信息</w:t>
            </w: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建筑物名称</w:t>
            </w:r>
          </w:p>
        </w:tc>
        <w:tc>
          <w:tcPr>
            <w:tcW w:w="2119" w:type="dxa"/>
            <w:gridSpan w:val="5"/>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3265" w:type="dxa"/>
            <w:gridSpan w:val="5"/>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建成年代</w:t>
            </w:r>
          </w:p>
        </w:tc>
        <w:tc>
          <w:tcPr>
            <w:tcW w:w="2185" w:type="dxa"/>
            <w:gridSpan w:val="3"/>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vMerge w:val="restart"/>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建筑层数</w:t>
            </w:r>
          </w:p>
        </w:tc>
        <w:tc>
          <w:tcPr>
            <w:tcW w:w="848" w:type="dxa"/>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地上</w:t>
            </w:r>
          </w:p>
        </w:tc>
        <w:tc>
          <w:tcPr>
            <w:tcW w:w="1271" w:type="dxa"/>
            <w:gridSpan w:val="4"/>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92" w:type="dxa"/>
            <w:gridSpan w:val="2"/>
            <w:vMerge w:val="restart"/>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建筑面积（m</w:t>
            </w:r>
            <w:r>
              <w:rPr>
                <w:rFonts w:ascii="宋体" w:hAnsi="宋体"/>
                <w:kern w:val="0"/>
                <w:sz w:val="18"/>
                <w:szCs w:val="18"/>
                <w:vertAlign w:val="superscript"/>
              </w:rPr>
              <w:t>2</w:t>
            </w:r>
            <w:r>
              <w:rPr>
                <w:rFonts w:ascii="宋体" w:hAnsi="宋体"/>
                <w:kern w:val="0"/>
                <w:sz w:val="18"/>
                <w:szCs w:val="18"/>
              </w:rPr>
              <w:t>）</w:t>
            </w:r>
          </w:p>
        </w:tc>
        <w:tc>
          <w:tcPr>
            <w:tcW w:w="839"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地上</w:t>
            </w:r>
          </w:p>
        </w:tc>
        <w:tc>
          <w:tcPr>
            <w:tcW w:w="1134" w:type="dxa"/>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87" w:type="dxa"/>
            <w:gridSpan w:val="2"/>
            <w:vMerge w:val="restart"/>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建筑高度（m）</w:t>
            </w:r>
          </w:p>
        </w:tc>
        <w:tc>
          <w:tcPr>
            <w:tcW w:w="898" w:type="dxa"/>
            <w:vMerge w:val="restart"/>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vMerge/>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848" w:type="dxa"/>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地下</w:t>
            </w:r>
          </w:p>
        </w:tc>
        <w:tc>
          <w:tcPr>
            <w:tcW w:w="1271" w:type="dxa"/>
            <w:gridSpan w:val="4"/>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92" w:type="dxa"/>
            <w:gridSpan w:val="2"/>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839"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地下</w:t>
            </w:r>
          </w:p>
        </w:tc>
        <w:tc>
          <w:tcPr>
            <w:tcW w:w="1134" w:type="dxa"/>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87" w:type="dxa"/>
            <w:gridSpan w:val="2"/>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898"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25"/>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建筑性质（按产证填）</w:t>
            </w:r>
          </w:p>
        </w:tc>
        <w:tc>
          <w:tcPr>
            <w:tcW w:w="2119" w:type="dxa"/>
            <w:gridSpan w:val="5"/>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3265" w:type="dxa"/>
            <w:gridSpan w:val="5"/>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建筑结构</w:t>
            </w:r>
          </w:p>
        </w:tc>
        <w:tc>
          <w:tcPr>
            <w:tcW w:w="2185" w:type="dxa"/>
            <w:gridSpan w:val="3"/>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297"/>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9668" w:type="dxa"/>
            <w:gridSpan w:val="14"/>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b/>
                <w:kern w:val="0"/>
                <w:sz w:val="18"/>
                <w:szCs w:val="18"/>
              </w:rPr>
              <w:t>其他建筑信息</w:t>
            </w:r>
          </w:p>
        </w:tc>
      </w:tr>
      <w:tr w:rsidR="003E7F8F">
        <w:trPr>
          <w:cantSplit/>
          <w:trHeight w:hRule="exact" w:val="402"/>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建筑物名称</w:t>
            </w:r>
          </w:p>
        </w:tc>
        <w:tc>
          <w:tcPr>
            <w:tcW w:w="2119" w:type="dxa"/>
            <w:gridSpan w:val="5"/>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3265" w:type="dxa"/>
            <w:gridSpan w:val="5"/>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建成年代</w:t>
            </w:r>
          </w:p>
        </w:tc>
        <w:tc>
          <w:tcPr>
            <w:tcW w:w="2185" w:type="dxa"/>
            <w:gridSpan w:val="3"/>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54"/>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vMerge w:val="restart"/>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建筑层数</w:t>
            </w:r>
          </w:p>
        </w:tc>
        <w:tc>
          <w:tcPr>
            <w:tcW w:w="848" w:type="dxa"/>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地上</w:t>
            </w:r>
          </w:p>
        </w:tc>
        <w:tc>
          <w:tcPr>
            <w:tcW w:w="1271" w:type="dxa"/>
            <w:gridSpan w:val="4"/>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92" w:type="dxa"/>
            <w:gridSpan w:val="2"/>
            <w:vMerge w:val="restart"/>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建筑面积（m</w:t>
            </w:r>
            <w:r>
              <w:rPr>
                <w:rFonts w:ascii="宋体" w:hAnsi="宋体"/>
                <w:kern w:val="0"/>
                <w:sz w:val="18"/>
                <w:szCs w:val="18"/>
                <w:vertAlign w:val="superscript"/>
              </w:rPr>
              <w:t>2</w:t>
            </w:r>
            <w:r>
              <w:rPr>
                <w:rFonts w:ascii="宋体" w:hAnsi="宋体"/>
                <w:kern w:val="0"/>
                <w:sz w:val="18"/>
                <w:szCs w:val="18"/>
              </w:rPr>
              <w:t>）</w:t>
            </w:r>
          </w:p>
        </w:tc>
        <w:tc>
          <w:tcPr>
            <w:tcW w:w="839"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地上</w:t>
            </w:r>
          </w:p>
        </w:tc>
        <w:tc>
          <w:tcPr>
            <w:tcW w:w="1134" w:type="dxa"/>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87" w:type="dxa"/>
            <w:gridSpan w:val="2"/>
            <w:vMerge w:val="restart"/>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建筑高度</w:t>
            </w:r>
          </w:p>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（m）</w:t>
            </w:r>
          </w:p>
        </w:tc>
        <w:tc>
          <w:tcPr>
            <w:tcW w:w="898" w:type="dxa"/>
            <w:vMerge w:val="restart"/>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54"/>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vMerge/>
            <w:shd w:val="clear" w:color="auto" w:fill="FFFFFF"/>
            <w:noWrap/>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848" w:type="dxa"/>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地下</w:t>
            </w:r>
          </w:p>
        </w:tc>
        <w:tc>
          <w:tcPr>
            <w:tcW w:w="1271" w:type="dxa"/>
            <w:gridSpan w:val="4"/>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92" w:type="dxa"/>
            <w:gridSpan w:val="2"/>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839"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地下</w:t>
            </w:r>
          </w:p>
        </w:tc>
        <w:tc>
          <w:tcPr>
            <w:tcW w:w="1134" w:type="dxa"/>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1287" w:type="dxa"/>
            <w:gridSpan w:val="2"/>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898"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54"/>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shd w:val="clear" w:color="auto" w:fill="FFFFFF"/>
            <w:noWrap/>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建筑性质（按产证填）</w:t>
            </w:r>
          </w:p>
        </w:tc>
        <w:tc>
          <w:tcPr>
            <w:tcW w:w="2119" w:type="dxa"/>
            <w:gridSpan w:val="5"/>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3265" w:type="dxa"/>
            <w:gridSpan w:val="5"/>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建筑结构</w:t>
            </w:r>
          </w:p>
        </w:tc>
        <w:tc>
          <w:tcPr>
            <w:tcW w:w="2185" w:type="dxa"/>
            <w:gridSpan w:val="3"/>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794"/>
          <w:jc w:val="center"/>
        </w:trPr>
        <w:tc>
          <w:tcPr>
            <w:tcW w:w="863" w:type="dxa"/>
            <w:vMerge w:val="restart"/>
            <w:shd w:val="clear" w:color="auto" w:fill="FFFFFF"/>
            <w:vAlign w:val="center"/>
          </w:tcPr>
          <w:p w:rsidR="003E7F8F" w:rsidRDefault="00F9532E">
            <w:pPr>
              <w:adjustRightInd w:val="0"/>
              <w:snapToGrid w:val="0"/>
              <w:spacing w:line="240" w:lineRule="auto"/>
              <w:ind w:leftChars="-50" w:left="-105" w:rightChars="-50" w:right="-105"/>
              <w:jc w:val="center"/>
              <w:rPr>
                <w:rFonts w:ascii="宋体" w:hAnsi="宋体"/>
                <w:kern w:val="0"/>
                <w:sz w:val="18"/>
                <w:szCs w:val="18"/>
              </w:rPr>
            </w:pPr>
            <w:r>
              <w:rPr>
                <w:rFonts w:ascii="宋体" w:hAnsi="宋体"/>
                <w:kern w:val="0"/>
                <w:sz w:val="18"/>
                <w:szCs w:val="18"/>
              </w:rPr>
              <w:t>消防</w:t>
            </w:r>
          </w:p>
          <w:p w:rsidR="003E7F8F" w:rsidRDefault="00F9532E">
            <w:pPr>
              <w:adjustRightInd w:val="0"/>
              <w:snapToGrid w:val="0"/>
              <w:spacing w:line="240" w:lineRule="auto"/>
              <w:ind w:leftChars="-50" w:left="-105" w:rightChars="-50" w:right="-105"/>
              <w:jc w:val="center"/>
              <w:rPr>
                <w:rFonts w:ascii="宋体" w:hAnsi="宋体"/>
                <w:kern w:val="0"/>
                <w:sz w:val="18"/>
                <w:szCs w:val="18"/>
              </w:rPr>
            </w:pPr>
            <w:r>
              <w:rPr>
                <w:rFonts w:ascii="宋体" w:hAnsi="宋体"/>
                <w:kern w:val="0"/>
                <w:sz w:val="18"/>
                <w:szCs w:val="18"/>
              </w:rPr>
              <w:t>设施</w:t>
            </w:r>
          </w:p>
          <w:p w:rsidR="003E7F8F" w:rsidRDefault="00F9532E">
            <w:pPr>
              <w:adjustRightInd w:val="0"/>
              <w:snapToGrid w:val="0"/>
              <w:spacing w:line="240" w:lineRule="auto"/>
              <w:ind w:leftChars="-50" w:left="-105" w:rightChars="-50" w:right="-105"/>
              <w:jc w:val="center"/>
              <w:rPr>
                <w:rFonts w:ascii="宋体" w:hAnsi="宋体"/>
                <w:kern w:val="0"/>
                <w:sz w:val="18"/>
                <w:szCs w:val="18"/>
              </w:rPr>
            </w:pPr>
            <w:r>
              <w:rPr>
                <w:rFonts w:ascii="宋体" w:hAnsi="宋体"/>
                <w:kern w:val="0"/>
                <w:sz w:val="18"/>
                <w:szCs w:val="18"/>
              </w:rPr>
              <w:t>基础</w:t>
            </w:r>
          </w:p>
          <w:p w:rsidR="003E7F8F" w:rsidRDefault="00F9532E">
            <w:pPr>
              <w:adjustRightInd w:val="0"/>
              <w:snapToGrid w:val="0"/>
              <w:spacing w:line="240" w:lineRule="auto"/>
              <w:ind w:leftChars="-50" w:left="-105" w:rightChars="-50" w:right="-105"/>
              <w:jc w:val="center"/>
              <w:rPr>
                <w:rFonts w:ascii="宋体" w:hAnsi="宋体"/>
                <w:kern w:val="0"/>
                <w:sz w:val="18"/>
                <w:szCs w:val="18"/>
              </w:rPr>
            </w:pPr>
            <w:r>
              <w:rPr>
                <w:rFonts w:ascii="宋体" w:hAnsi="宋体"/>
                <w:kern w:val="0"/>
                <w:sz w:val="18"/>
                <w:szCs w:val="18"/>
              </w:rPr>
              <w:t>信息</w:t>
            </w:r>
          </w:p>
        </w:tc>
        <w:tc>
          <w:tcPr>
            <w:tcW w:w="2099" w:type="dxa"/>
            <w:shd w:val="clear" w:color="auto" w:fill="FFFFFF"/>
            <w:vAlign w:val="center"/>
          </w:tcPr>
          <w:p w:rsidR="003E7F8F" w:rsidRDefault="00F9532E">
            <w:pPr>
              <w:widowControl/>
              <w:adjustRightInd w:val="0"/>
              <w:snapToGrid w:val="0"/>
              <w:spacing w:line="240" w:lineRule="auto"/>
              <w:jc w:val="center"/>
              <w:rPr>
                <w:rFonts w:ascii="宋体" w:hAnsi="宋体"/>
                <w:sz w:val="18"/>
                <w:szCs w:val="18"/>
              </w:rPr>
            </w:pPr>
            <w:r>
              <w:rPr>
                <w:rFonts w:ascii="宋体" w:hAnsi="宋体"/>
                <w:sz w:val="18"/>
                <w:szCs w:val="18"/>
              </w:rPr>
              <w:t>消防设施设置</w:t>
            </w:r>
          </w:p>
        </w:tc>
        <w:tc>
          <w:tcPr>
            <w:tcW w:w="7569" w:type="dxa"/>
            <w:gridSpan w:val="13"/>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火灾自动报警系统□ 自动灭火系统□ 室内消火栓系统□ 防排烟系统□ 消防应急照明和疏散指示标志□ 独立式烟感□ 简易喷淋□ 消防软管卷盘或轻便消防水龙□</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其他□</w:t>
            </w:r>
          </w:p>
        </w:tc>
      </w:tr>
      <w:tr w:rsidR="003E7F8F">
        <w:trPr>
          <w:cantSplit/>
          <w:trHeight w:hRule="exact" w:val="1003"/>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vMerge w:val="restart"/>
            <w:shd w:val="clear" w:color="auto" w:fill="FFFFFF"/>
            <w:vAlign w:val="center"/>
          </w:tcPr>
          <w:p w:rsidR="003E7F8F" w:rsidRDefault="00F9532E">
            <w:pPr>
              <w:widowControl/>
              <w:adjustRightInd w:val="0"/>
              <w:snapToGrid w:val="0"/>
              <w:spacing w:line="240" w:lineRule="auto"/>
              <w:jc w:val="center"/>
              <w:rPr>
                <w:rFonts w:ascii="宋体" w:hAnsi="宋体"/>
                <w:sz w:val="18"/>
                <w:szCs w:val="18"/>
              </w:rPr>
            </w:pPr>
            <w:r>
              <w:rPr>
                <w:rFonts w:ascii="宋体" w:hAnsi="宋体"/>
                <w:sz w:val="18"/>
                <w:szCs w:val="18"/>
              </w:rPr>
              <w:t>消防控制室设置</w:t>
            </w:r>
          </w:p>
        </w:tc>
        <w:tc>
          <w:tcPr>
            <w:tcW w:w="1416" w:type="dxa"/>
            <w:gridSpan w:val="3"/>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是否设有消防控制室</w:t>
            </w:r>
          </w:p>
        </w:tc>
        <w:tc>
          <w:tcPr>
            <w:tcW w:w="703"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是□  否□</w:t>
            </w:r>
          </w:p>
        </w:tc>
        <w:tc>
          <w:tcPr>
            <w:tcW w:w="1985" w:type="dxa"/>
            <w:gridSpan w:val="3"/>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是否接入城市消防远程监控或物联网远程监控系统</w:t>
            </w:r>
          </w:p>
        </w:tc>
        <w:tc>
          <w:tcPr>
            <w:tcW w:w="3465" w:type="dxa"/>
            <w:gridSpan w:val="5"/>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1、否     □</w:t>
            </w:r>
          </w:p>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2、FAS   □</w:t>
            </w:r>
          </w:p>
          <w:p w:rsidR="003E7F8F" w:rsidRDefault="00F9532E">
            <w:pPr>
              <w:widowControl/>
              <w:adjustRightInd w:val="0"/>
              <w:snapToGrid w:val="0"/>
              <w:spacing w:line="240" w:lineRule="auto"/>
              <w:ind w:left="810" w:hangingChars="450" w:hanging="810"/>
              <w:jc w:val="center"/>
              <w:rPr>
                <w:rFonts w:ascii="宋体" w:hAnsi="宋体"/>
                <w:kern w:val="0"/>
                <w:sz w:val="18"/>
                <w:szCs w:val="18"/>
                <w:u w:val="single"/>
              </w:rPr>
            </w:pPr>
            <w:r>
              <w:rPr>
                <w:rFonts w:ascii="宋体" w:hAnsi="宋体"/>
                <w:kern w:val="0"/>
                <w:sz w:val="18"/>
                <w:szCs w:val="18"/>
              </w:rPr>
              <w:t>3、物联网 □</w:t>
            </w:r>
          </w:p>
          <w:p w:rsidR="003E7F8F" w:rsidRDefault="00F9532E">
            <w:pPr>
              <w:widowControl/>
              <w:adjustRightInd w:val="0"/>
              <w:snapToGrid w:val="0"/>
              <w:spacing w:line="240" w:lineRule="auto"/>
              <w:ind w:left="810" w:hangingChars="450" w:hanging="810"/>
              <w:jc w:val="center"/>
              <w:rPr>
                <w:rFonts w:ascii="宋体" w:hAnsi="宋体"/>
                <w:kern w:val="0"/>
                <w:sz w:val="18"/>
                <w:szCs w:val="18"/>
              </w:rPr>
            </w:pPr>
            <w:r>
              <w:rPr>
                <w:rFonts w:ascii="宋体" w:hAnsi="宋体"/>
                <w:kern w:val="0"/>
                <w:sz w:val="18"/>
                <w:szCs w:val="18"/>
              </w:rPr>
              <w:t>（请填写所接入的物联网企业名称）</w:t>
            </w:r>
          </w:p>
        </w:tc>
      </w:tr>
      <w:tr w:rsidR="003E7F8F">
        <w:trPr>
          <w:cantSplit/>
          <w:trHeight w:hRule="exact" w:val="567"/>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2099"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1416" w:type="dxa"/>
            <w:gridSpan w:val="3"/>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是否为消防控制室主管单位</w:t>
            </w:r>
          </w:p>
        </w:tc>
        <w:tc>
          <w:tcPr>
            <w:tcW w:w="703"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是□  否□</w:t>
            </w:r>
          </w:p>
        </w:tc>
        <w:tc>
          <w:tcPr>
            <w:tcW w:w="1985" w:type="dxa"/>
            <w:gridSpan w:val="3"/>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独立□  合用□</w:t>
            </w:r>
          </w:p>
        </w:tc>
        <w:tc>
          <w:tcPr>
            <w:tcW w:w="1701" w:type="dxa"/>
            <w:gridSpan w:val="3"/>
            <w:shd w:val="clear" w:color="auto" w:fill="FFFFFF"/>
            <w:vAlign w:val="center"/>
          </w:tcPr>
          <w:p w:rsidR="003E7F8F" w:rsidRDefault="00F9532E">
            <w:pPr>
              <w:widowControl/>
              <w:adjustRightInd w:val="0"/>
              <w:snapToGrid w:val="0"/>
              <w:spacing w:line="240" w:lineRule="auto"/>
              <w:jc w:val="center"/>
              <w:rPr>
                <w:rFonts w:ascii="宋体" w:hAnsi="宋体"/>
                <w:sz w:val="18"/>
                <w:szCs w:val="18"/>
              </w:rPr>
            </w:pPr>
            <w:r>
              <w:rPr>
                <w:rFonts w:ascii="宋体" w:hAnsi="宋体"/>
                <w:sz w:val="18"/>
                <w:szCs w:val="18"/>
              </w:rPr>
              <w:t>消防控制室持证上岗人数</w:t>
            </w:r>
          </w:p>
        </w:tc>
        <w:tc>
          <w:tcPr>
            <w:tcW w:w="1764"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人</w:t>
            </w:r>
          </w:p>
        </w:tc>
      </w:tr>
      <w:tr w:rsidR="003E7F8F">
        <w:trPr>
          <w:cantSplit/>
          <w:trHeight w:hRule="exact" w:val="454"/>
          <w:jc w:val="center"/>
        </w:trPr>
        <w:tc>
          <w:tcPr>
            <w:tcW w:w="863" w:type="dxa"/>
            <w:vMerge/>
            <w:shd w:val="clear" w:color="auto" w:fill="FFFFFF"/>
            <w:vAlign w:val="center"/>
          </w:tcPr>
          <w:p w:rsidR="003E7F8F" w:rsidRDefault="003E7F8F">
            <w:pPr>
              <w:adjustRightInd w:val="0"/>
              <w:snapToGrid w:val="0"/>
              <w:spacing w:line="240" w:lineRule="auto"/>
              <w:ind w:leftChars="-50" w:left="-105" w:rightChars="-50" w:right="-105"/>
              <w:jc w:val="center"/>
              <w:rPr>
                <w:rFonts w:ascii="宋体" w:hAnsi="宋体"/>
                <w:kern w:val="0"/>
                <w:sz w:val="18"/>
                <w:szCs w:val="18"/>
              </w:rPr>
            </w:pPr>
          </w:p>
        </w:tc>
        <w:tc>
          <w:tcPr>
            <w:tcW w:w="2099" w:type="dxa"/>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sz w:val="18"/>
                <w:szCs w:val="18"/>
              </w:rPr>
              <w:t>微型消防站组建情况</w:t>
            </w:r>
          </w:p>
        </w:tc>
        <w:tc>
          <w:tcPr>
            <w:tcW w:w="1416" w:type="dxa"/>
            <w:gridSpan w:val="3"/>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是否组建微型消防站</w:t>
            </w:r>
          </w:p>
        </w:tc>
        <w:tc>
          <w:tcPr>
            <w:tcW w:w="2688" w:type="dxa"/>
            <w:gridSpan w:val="5"/>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是□    否□</w:t>
            </w:r>
          </w:p>
        </w:tc>
        <w:tc>
          <w:tcPr>
            <w:tcW w:w="1701" w:type="dxa"/>
            <w:gridSpan w:val="3"/>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微型消防站人数</w:t>
            </w:r>
          </w:p>
        </w:tc>
        <w:tc>
          <w:tcPr>
            <w:tcW w:w="1764" w:type="dxa"/>
            <w:gridSpan w:val="2"/>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人</w:t>
            </w:r>
          </w:p>
        </w:tc>
      </w:tr>
      <w:tr w:rsidR="003E7F8F">
        <w:trPr>
          <w:cantSplit/>
          <w:trHeight w:hRule="exact" w:val="680"/>
          <w:jc w:val="center"/>
        </w:trPr>
        <w:tc>
          <w:tcPr>
            <w:tcW w:w="863" w:type="dxa"/>
            <w:vMerge w:val="restart"/>
            <w:shd w:val="clear" w:color="auto" w:fill="FFFFFF"/>
            <w:vAlign w:val="center"/>
          </w:tcPr>
          <w:p w:rsidR="003E7F8F" w:rsidRDefault="00F9532E">
            <w:pPr>
              <w:widowControl/>
              <w:adjustRightInd w:val="0"/>
              <w:snapToGrid w:val="0"/>
              <w:spacing w:line="240" w:lineRule="auto"/>
              <w:jc w:val="center"/>
              <w:rPr>
                <w:rFonts w:ascii="宋体" w:hAnsi="宋体"/>
                <w:sz w:val="18"/>
                <w:szCs w:val="18"/>
              </w:rPr>
            </w:pPr>
            <w:r>
              <w:rPr>
                <w:rFonts w:ascii="宋体" w:hAnsi="宋体"/>
                <w:sz w:val="18"/>
                <w:szCs w:val="18"/>
              </w:rPr>
              <w:t>消防</w:t>
            </w:r>
          </w:p>
          <w:p w:rsidR="003E7F8F" w:rsidRDefault="00F9532E">
            <w:pPr>
              <w:widowControl/>
              <w:adjustRightInd w:val="0"/>
              <w:snapToGrid w:val="0"/>
              <w:spacing w:line="240" w:lineRule="auto"/>
              <w:jc w:val="center"/>
              <w:rPr>
                <w:rFonts w:ascii="宋体" w:hAnsi="宋体"/>
                <w:sz w:val="18"/>
                <w:szCs w:val="18"/>
              </w:rPr>
            </w:pPr>
            <w:r>
              <w:rPr>
                <w:rFonts w:ascii="宋体" w:hAnsi="宋体"/>
                <w:sz w:val="18"/>
                <w:szCs w:val="18"/>
              </w:rPr>
              <w:t>安全</w:t>
            </w:r>
          </w:p>
          <w:p w:rsidR="003E7F8F" w:rsidRDefault="00F9532E">
            <w:pPr>
              <w:widowControl/>
              <w:adjustRightInd w:val="0"/>
              <w:snapToGrid w:val="0"/>
              <w:spacing w:line="240" w:lineRule="auto"/>
              <w:jc w:val="center"/>
              <w:rPr>
                <w:rFonts w:ascii="宋体" w:hAnsi="宋体"/>
                <w:sz w:val="18"/>
                <w:szCs w:val="18"/>
              </w:rPr>
            </w:pPr>
            <w:r>
              <w:rPr>
                <w:rFonts w:ascii="宋体" w:hAnsi="宋体"/>
                <w:sz w:val="18"/>
                <w:szCs w:val="18"/>
              </w:rPr>
              <w:t>隐患</w:t>
            </w:r>
          </w:p>
          <w:p w:rsidR="003E7F8F" w:rsidRDefault="00F9532E">
            <w:pPr>
              <w:widowControl/>
              <w:adjustRightInd w:val="0"/>
              <w:snapToGrid w:val="0"/>
              <w:spacing w:line="240" w:lineRule="auto"/>
              <w:jc w:val="center"/>
              <w:rPr>
                <w:rFonts w:ascii="宋体" w:hAnsi="宋体"/>
                <w:sz w:val="18"/>
                <w:szCs w:val="18"/>
              </w:rPr>
            </w:pPr>
            <w:r>
              <w:rPr>
                <w:rFonts w:ascii="宋体" w:hAnsi="宋体"/>
                <w:sz w:val="18"/>
                <w:szCs w:val="18"/>
              </w:rPr>
              <w:t>情况</w:t>
            </w: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1、丁、戊类厂房、仓库是否改为丙类厂房、仓库。</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2、是否违规设置甲、乙类仓库。</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3、是否违规搭建夹层或阁楼。</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4、是否存在违规设置办公室、违规住人等行为。</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5、不同企业之间防火分隔是否符合要求。</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6、功能性用房与生产、仓储区域防火分隔是否符合要求。</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7、是否采用可燃材料夹芯彩钢板作为分隔墙体材料。</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8、是否存在占用防火间距、消防车道违规搭建或堆放物品的情况。</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9、是否存在违规搭建或堆物遮挡或影响灭火救援窗使用的情况。</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10、是否存在违规搭建雨棚或临时搭建物影响排烟散热的情况。</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11、生产车间是否超量储存易燃可燃物品。</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12、生产车间内是否违规设置易燃可燃物品仓库。</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13、仓库内是否违规设置生产、包装等作业。</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14、电气线路是否违反规定敷设。</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15、仓库内部是否违反规定使用照明灯及其他电气设备。</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16、集中充电场所设置是否符合要求。</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17、是否存在建筑消防设施缺失、损坏停用的情况。</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hRule="exact" w:val="680"/>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18、是否存在消防安全主体责任不落实，消防安全管理不规范的情况。</w:t>
            </w:r>
          </w:p>
          <w:p w:rsidR="003E7F8F" w:rsidRDefault="00F9532E">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3E7F8F" w:rsidRDefault="00F9532E">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C35DFD">
        <w:trPr>
          <w:cantSplit/>
          <w:trHeight w:hRule="exact" w:val="680"/>
          <w:jc w:val="center"/>
        </w:trPr>
        <w:tc>
          <w:tcPr>
            <w:tcW w:w="863" w:type="dxa"/>
            <w:vMerge/>
            <w:shd w:val="clear" w:color="auto" w:fill="FFFFFF"/>
            <w:vAlign w:val="center"/>
          </w:tcPr>
          <w:p w:rsidR="00C35DFD" w:rsidRDefault="00C35DFD">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C35DFD" w:rsidRDefault="00C35DFD">
            <w:pPr>
              <w:widowControl/>
              <w:adjustRightInd w:val="0"/>
              <w:snapToGrid w:val="0"/>
              <w:spacing w:line="240" w:lineRule="auto"/>
              <w:rPr>
                <w:rFonts w:ascii="宋体" w:hAnsi="宋体" w:hint="eastAsia"/>
                <w:kern w:val="0"/>
                <w:sz w:val="18"/>
                <w:szCs w:val="18"/>
              </w:rPr>
            </w:pPr>
            <w:r>
              <w:rPr>
                <w:rFonts w:ascii="宋体" w:hAnsi="宋体" w:hint="eastAsia"/>
                <w:kern w:val="0"/>
                <w:sz w:val="18"/>
                <w:szCs w:val="18"/>
              </w:rPr>
              <w:t>19、是否</w:t>
            </w:r>
            <w:r w:rsidRPr="00C35DFD">
              <w:rPr>
                <w:rFonts w:ascii="宋体" w:hAnsi="宋体" w:hint="eastAsia"/>
                <w:kern w:val="0"/>
                <w:sz w:val="18"/>
                <w:szCs w:val="18"/>
              </w:rPr>
              <w:t>违规改建</w:t>
            </w:r>
            <w:r w:rsidRPr="00C35DFD">
              <w:rPr>
                <w:rFonts w:ascii="宋体" w:hAnsi="宋体"/>
                <w:kern w:val="0"/>
                <w:sz w:val="18"/>
                <w:szCs w:val="18"/>
              </w:rPr>
              <w:t>冷链仓储</w:t>
            </w:r>
            <w:r>
              <w:rPr>
                <w:rFonts w:ascii="宋体" w:hAnsi="宋体" w:hint="eastAsia"/>
                <w:kern w:val="0"/>
                <w:sz w:val="18"/>
                <w:szCs w:val="18"/>
              </w:rPr>
              <w:t>。</w:t>
            </w:r>
          </w:p>
          <w:p w:rsidR="00C35DFD" w:rsidRDefault="00C35DFD">
            <w:pPr>
              <w:widowControl/>
              <w:adjustRightInd w:val="0"/>
              <w:snapToGrid w:val="0"/>
              <w:spacing w:line="240" w:lineRule="auto"/>
              <w:rPr>
                <w:rFonts w:ascii="宋体" w:hAnsi="宋体"/>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C35DFD" w:rsidRDefault="00C35DFD">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C35DFD">
        <w:trPr>
          <w:cantSplit/>
          <w:trHeight w:hRule="exact" w:val="680"/>
          <w:jc w:val="center"/>
        </w:trPr>
        <w:tc>
          <w:tcPr>
            <w:tcW w:w="863" w:type="dxa"/>
            <w:vMerge/>
            <w:shd w:val="clear" w:color="auto" w:fill="FFFFFF"/>
            <w:vAlign w:val="center"/>
          </w:tcPr>
          <w:p w:rsidR="00C35DFD" w:rsidRDefault="00C35DFD">
            <w:pPr>
              <w:widowControl/>
              <w:adjustRightInd w:val="0"/>
              <w:snapToGrid w:val="0"/>
              <w:spacing w:line="240" w:lineRule="auto"/>
              <w:jc w:val="center"/>
              <w:rPr>
                <w:rFonts w:ascii="宋体" w:hAnsi="宋体"/>
                <w:sz w:val="18"/>
                <w:szCs w:val="18"/>
              </w:rPr>
            </w:pPr>
          </w:p>
        </w:tc>
        <w:tc>
          <w:tcPr>
            <w:tcW w:w="7904" w:type="dxa"/>
            <w:gridSpan w:val="12"/>
            <w:shd w:val="clear" w:color="auto" w:fill="FFFFFF"/>
            <w:vAlign w:val="center"/>
          </w:tcPr>
          <w:p w:rsidR="00C35DFD" w:rsidRDefault="00C35DFD">
            <w:pPr>
              <w:widowControl/>
              <w:adjustRightInd w:val="0"/>
              <w:snapToGrid w:val="0"/>
              <w:spacing w:line="240" w:lineRule="auto"/>
              <w:rPr>
                <w:rFonts w:ascii="宋体" w:hAnsi="宋体" w:hint="eastAsia"/>
                <w:kern w:val="0"/>
                <w:sz w:val="18"/>
                <w:szCs w:val="18"/>
              </w:rPr>
            </w:pPr>
            <w:r>
              <w:rPr>
                <w:rFonts w:ascii="宋体" w:hAnsi="宋体" w:hint="eastAsia"/>
                <w:kern w:val="0"/>
                <w:sz w:val="18"/>
                <w:szCs w:val="18"/>
              </w:rPr>
              <w:t>20、</w:t>
            </w:r>
            <w:r w:rsidRPr="00C35DFD">
              <w:rPr>
                <w:rFonts w:ascii="宋体" w:hAnsi="宋体"/>
                <w:kern w:val="0"/>
                <w:sz w:val="18"/>
                <w:szCs w:val="18"/>
              </w:rPr>
              <w:t>现场</w:t>
            </w:r>
            <w:r>
              <w:rPr>
                <w:rFonts w:ascii="宋体" w:hAnsi="宋体" w:hint="eastAsia"/>
                <w:kern w:val="0"/>
                <w:sz w:val="18"/>
                <w:szCs w:val="18"/>
              </w:rPr>
              <w:t>是否</w:t>
            </w:r>
            <w:r w:rsidRPr="00C35DFD">
              <w:rPr>
                <w:rFonts w:ascii="宋体" w:hAnsi="宋体"/>
                <w:kern w:val="0"/>
                <w:sz w:val="18"/>
                <w:szCs w:val="18"/>
              </w:rPr>
              <w:t>违规施工动火作业</w:t>
            </w:r>
          </w:p>
          <w:p w:rsidR="00C35DFD" w:rsidRDefault="00C35DFD">
            <w:pPr>
              <w:widowControl/>
              <w:adjustRightInd w:val="0"/>
              <w:snapToGrid w:val="0"/>
              <w:spacing w:line="240" w:lineRule="auto"/>
              <w:rPr>
                <w:rFonts w:ascii="宋体" w:hAnsi="宋体" w:hint="eastAsia"/>
                <w:kern w:val="0"/>
                <w:sz w:val="18"/>
                <w:szCs w:val="18"/>
              </w:rPr>
            </w:pPr>
            <w:r>
              <w:rPr>
                <w:rFonts w:ascii="宋体" w:hAnsi="宋体"/>
                <w:kern w:val="0"/>
                <w:sz w:val="18"/>
                <w:szCs w:val="18"/>
              </w:rPr>
              <w:t>存在问题及整改措施：</w:t>
            </w:r>
          </w:p>
        </w:tc>
        <w:tc>
          <w:tcPr>
            <w:tcW w:w="1764" w:type="dxa"/>
            <w:gridSpan w:val="2"/>
            <w:shd w:val="clear" w:color="auto" w:fill="FFFFFF"/>
            <w:vAlign w:val="center"/>
          </w:tcPr>
          <w:p w:rsidR="00C35DFD" w:rsidRDefault="00C35DFD">
            <w:pPr>
              <w:widowControl/>
              <w:adjustRightInd w:val="0"/>
              <w:snapToGrid w:val="0"/>
              <w:spacing w:line="240" w:lineRule="auto"/>
              <w:jc w:val="left"/>
              <w:rPr>
                <w:rFonts w:ascii="宋体" w:hAnsi="宋体"/>
                <w:kern w:val="0"/>
                <w:sz w:val="18"/>
                <w:szCs w:val="18"/>
              </w:rPr>
            </w:pPr>
            <w:r>
              <w:rPr>
                <w:rFonts w:ascii="宋体" w:hAnsi="宋体"/>
                <w:kern w:val="0"/>
                <w:sz w:val="18"/>
                <w:szCs w:val="18"/>
              </w:rPr>
              <w:t>无此类问题  □</w:t>
            </w:r>
          </w:p>
        </w:tc>
      </w:tr>
      <w:tr w:rsidR="003E7F8F">
        <w:trPr>
          <w:cantSplit/>
          <w:trHeight w:val="2438"/>
          <w:jc w:val="center"/>
        </w:trPr>
        <w:tc>
          <w:tcPr>
            <w:tcW w:w="863" w:type="dxa"/>
            <w:vMerge/>
            <w:shd w:val="clear" w:color="auto" w:fill="FFFFFF"/>
            <w:vAlign w:val="center"/>
          </w:tcPr>
          <w:p w:rsidR="003E7F8F" w:rsidRDefault="003E7F8F">
            <w:pPr>
              <w:widowControl/>
              <w:adjustRightInd w:val="0"/>
              <w:snapToGrid w:val="0"/>
              <w:spacing w:line="240" w:lineRule="auto"/>
              <w:jc w:val="center"/>
              <w:rPr>
                <w:rFonts w:ascii="宋体" w:hAnsi="宋体"/>
                <w:sz w:val="18"/>
                <w:szCs w:val="18"/>
              </w:rPr>
            </w:pPr>
          </w:p>
        </w:tc>
        <w:tc>
          <w:tcPr>
            <w:tcW w:w="9668" w:type="dxa"/>
            <w:gridSpan w:val="14"/>
            <w:shd w:val="clear" w:color="auto" w:fill="FFFFFF"/>
          </w:tcPr>
          <w:p w:rsidR="003E7F8F" w:rsidRDefault="00C35DFD">
            <w:pPr>
              <w:widowControl/>
              <w:adjustRightInd w:val="0"/>
              <w:snapToGrid w:val="0"/>
              <w:spacing w:line="240" w:lineRule="auto"/>
              <w:rPr>
                <w:rFonts w:ascii="宋体" w:hAnsi="宋体"/>
                <w:kern w:val="0"/>
                <w:sz w:val="18"/>
                <w:szCs w:val="18"/>
              </w:rPr>
            </w:pPr>
            <w:r>
              <w:rPr>
                <w:rFonts w:ascii="宋体" w:hAnsi="宋体" w:hint="eastAsia"/>
                <w:kern w:val="0"/>
                <w:sz w:val="18"/>
                <w:szCs w:val="18"/>
              </w:rPr>
              <w:t>21</w:t>
            </w:r>
            <w:r w:rsidR="00F9532E">
              <w:rPr>
                <w:rFonts w:ascii="宋体" w:hAnsi="宋体"/>
                <w:kern w:val="0"/>
                <w:sz w:val="18"/>
                <w:szCs w:val="18"/>
              </w:rPr>
              <w:t>、其他火灾隐患或消防违法行为：</w:t>
            </w:r>
          </w:p>
        </w:tc>
      </w:tr>
      <w:tr w:rsidR="003E7F8F">
        <w:trPr>
          <w:cantSplit/>
          <w:trHeight w:hRule="exact" w:val="454"/>
          <w:jc w:val="center"/>
        </w:trPr>
        <w:tc>
          <w:tcPr>
            <w:tcW w:w="863" w:type="dxa"/>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kern w:val="0"/>
                <w:sz w:val="18"/>
                <w:szCs w:val="18"/>
              </w:rPr>
              <w:t>备注</w:t>
            </w:r>
          </w:p>
        </w:tc>
        <w:tc>
          <w:tcPr>
            <w:tcW w:w="9668" w:type="dxa"/>
            <w:gridSpan w:val="14"/>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r w:rsidR="003E7F8F">
        <w:trPr>
          <w:cantSplit/>
          <w:trHeight w:hRule="exact" w:val="454"/>
          <w:jc w:val="center"/>
        </w:trPr>
        <w:tc>
          <w:tcPr>
            <w:tcW w:w="863" w:type="dxa"/>
            <w:shd w:val="clear" w:color="auto" w:fill="FFFFFF"/>
            <w:vAlign w:val="center"/>
          </w:tcPr>
          <w:p w:rsidR="003E7F8F" w:rsidRDefault="00F9532E">
            <w:pPr>
              <w:widowControl/>
              <w:adjustRightInd w:val="0"/>
              <w:snapToGrid w:val="0"/>
              <w:spacing w:line="240" w:lineRule="auto"/>
              <w:jc w:val="center"/>
              <w:rPr>
                <w:rFonts w:ascii="宋体" w:hAnsi="宋体"/>
                <w:kern w:val="0"/>
                <w:sz w:val="18"/>
                <w:szCs w:val="18"/>
              </w:rPr>
            </w:pPr>
            <w:r>
              <w:rPr>
                <w:rFonts w:ascii="宋体" w:hAnsi="宋体"/>
                <w:sz w:val="18"/>
                <w:szCs w:val="18"/>
              </w:rPr>
              <w:t>填表人</w:t>
            </w:r>
          </w:p>
        </w:tc>
        <w:tc>
          <w:tcPr>
            <w:tcW w:w="2947" w:type="dxa"/>
            <w:gridSpan w:val="2"/>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c>
          <w:tcPr>
            <w:tcW w:w="993" w:type="dxa"/>
            <w:gridSpan w:val="3"/>
            <w:shd w:val="clear" w:color="auto" w:fill="FFFFFF"/>
            <w:vAlign w:val="center"/>
          </w:tcPr>
          <w:p w:rsidR="003E7F8F" w:rsidRDefault="00F9532E">
            <w:pPr>
              <w:widowControl/>
              <w:adjustRightInd w:val="0"/>
              <w:snapToGrid w:val="0"/>
              <w:spacing w:line="240" w:lineRule="auto"/>
              <w:jc w:val="center"/>
              <w:rPr>
                <w:rFonts w:ascii="宋体" w:hAnsi="宋体"/>
                <w:sz w:val="18"/>
                <w:szCs w:val="18"/>
              </w:rPr>
            </w:pPr>
            <w:r>
              <w:rPr>
                <w:rFonts w:ascii="宋体" w:hAnsi="宋体"/>
                <w:sz w:val="18"/>
                <w:szCs w:val="18"/>
              </w:rPr>
              <w:t>填表日期</w:t>
            </w:r>
          </w:p>
        </w:tc>
        <w:tc>
          <w:tcPr>
            <w:tcW w:w="5728" w:type="dxa"/>
            <w:gridSpan w:val="9"/>
            <w:shd w:val="clear" w:color="auto" w:fill="FFFFFF"/>
            <w:vAlign w:val="center"/>
          </w:tcPr>
          <w:p w:rsidR="003E7F8F" w:rsidRDefault="003E7F8F">
            <w:pPr>
              <w:widowControl/>
              <w:adjustRightInd w:val="0"/>
              <w:snapToGrid w:val="0"/>
              <w:spacing w:line="240" w:lineRule="auto"/>
              <w:jc w:val="center"/>
              <w:rPr>
                <w:rFonts w:ascii="宋体" w:hAnsi="宋体"/>
                <w:kern w:val="0"/>
                <w:sz w:val="18"/>
                <w:szCs w:val="18"/>
              </w:rPr>
            </w:pPr>
          </w:p>
        </w:tc>
      </w:tr>
    </w:tbl>
    <w:p w:rsidR="003E7F8F" w:rsidRDefault="00F9532E">
      <w:pPr>
        <w:widowControl/>
        <w:spacing w:line="400" w:lineRule="exact"/>
        <w:jc w:val="left"/>
        <w:rPr>
          <w:rFonts w:ascii="Times New Roman" w:hAnsi="Times New Roman"/>
          <w:kern w:val="0"/>
          <w:sz w:val="18"/>
          <w:szCs w:val="18"/>
        </w:rPr>
      </w:pPr>
      <w:r>
        <w:rPr>
          <w:rFonts w:ascii="Times New Roman" w:hAnsi="Times New Roman"/>
          <w:kern w:val="0"/>
          <w:sz w:val="18"/>
          <w:szCs w:val="18"/>
        </w:rPr>
        <w:t>注：</w:t>
      </w:r>
      <w:r>
        <w:rPr>
          <w:rFonts w:ascii="Times New Roman" w:hAnsi="Times New Roman"/>
          <w:kern w:val="0"/>
          <w:sz w:val="18"/>
          <w:szCs w:val="18"/>
        </w:rPr>
        <w:t>“▲”</w:t>
      </w:r>
      <w:r>
        <w:rPr>
          <w:rFonts w:ascii="Times New Roman" w:hAnsi="Times New Roman"/>
          <w:kern w:val="0"/>
          <w:sz w:val="18"/>
          <w:szCs w:val="18"/>
        </w:rPr>
        <w:t>表示选填项，存在描述情况的单位需要填写。</w:t>
      </w:r>
    </w:p>
    <w:p w:rsidR="003E7F8F" w:rsidRDefault="003E7F8F">
      <w:pPr>
        <w:widowControl/>
        <w:spacing w:line="400" w:lineRule="exact"/>
        <w:jc w:val="center"/>
        <w:rPr>
          <w:rFonts w:ascii="Times New Roman" w:hAnsi="Times New Roman"/>
          <w:b/>
          <w:kern w:val="0"/>
          <w:sz w:val="28"/>
          <w:szCs w:val="18"/>
        </w:rPr>
      </w:pPr>
    </w:p>
    <w:p w:rsidR="003E7F8F" w:rsidRDefault="003E7F8F">
      <w:pPr>
        <w:widowControl/>
        <w:spacing w:line="560" w:lineRule="exact"/>
        <w:jc w:val="center"/>
        <w:rPr>
          <w:rFonts w:ascii="Times New Roman" w:eastAsia="方正小标宋简体" w:hAnsi="Times New Roman"/>
          <w:b/>
          <w:kern w:val="0"/>
          <w:sz w:val="36"/>
          <w:szCs w:val="44"/>
        </w:rPr>
      </w:pPr>
    </w:p>
    <w:p w:rsidR="003E7F8F" w:rsidRDefault="00F9532E">
      <w:pPr>
        <w:widowControl/>
        <w:spacing w:line="560" w:lineRule="exact"/>
        <w:jc w:val="center"/>
        <w:rPr>
          <w:rFonts w:ascii="Times New Roman" w:eastAsia="方正小标宋简体" w:hAnsi="Times New Roman"/>
          <w:kern w:val="0"/>
          <w:sz w:val="36"/>
          <w:szCs w:val="44"/>
        </w:rPr>
      </w:pPr>
      <w:r>
        <w:rPr>
          <w:rFonts w:ascii="Times New Roman" w:eastAsia="方正小标宋简体" w:hAnsi="Times New Roman"/>
          <w:b/>
          <w:kern w:val="0"/>
          <w:sz w:val="36"/>
          <w:szCs w:val="44"/>
        </w:rPr>
        <w:br w:type="page"/>
      </w:r>
      <w:r>
        <w:rPr>
          <w:rFonts w:ascii="Times New Roman" w:eastAsia="黑体" w:hAnsi="Times New Roman"/>
          <w:kern w:val="0"/>
          <w:sz w:val="36"/>
          <w:szCs w:val="44"/>
        </w:rPr>
        <w:lastRenderedPageBreak/>
        <w:t>填表说明</w:t>
      </w:r>
    </w:p>
    <w:p w:rsidR="003E7F8F" w:rsidRDefault="003E7F8F">
      <w:pPr>
        <w:adjustRightInd w:val="0"/>
        <w:snapToGrid w:val="0"/>
        <w:spacing w:line="240" w:lineRule="auto"/>
        <w:ind w:firstLineChars="200" w:firstLine="560"/>
        <w:rPr>
          <w:rFonts w:ascii="Times New Roman" w:eastAsia="仿宋_GB2312" w:hAnsi="Times New Roman"/>
          <w:sz w:val="28"/>
          <w:szCs w:val="32"/>
        </w:rPr>
      </w:pP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1.本表填写对象为同一建筑内同一时间容纳30人以上的生产加工车间、物流仓储场所或设有10人以上员工集体宿舍（不含设置在企业外的集体宿舍）的劳动密集型企业；</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2.行业类别选填编号：1纺织、2服装、3食品加工、4药品加工、5玩具、6家具、7印刷、8电子、9塑料、10物流仓储；</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3.单位（法人）名称是指按照营业执照上核准的企业名称或个体工商户名称进行填写；</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4.单位（场所）实际名称是指该单位的简称或招牌、品牌名称；</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5.消防安全管理单位一般指物业管理单位，如没有物业管理单位，则勾选单位自主管理；</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6.直属上级单位填写有直接隶属关系的上级管理单位；</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7.单位与所在建筑关系，如单位完整使用整栋建筑的，勾选“一致”，如使用该栋建筑局部的，勾选“使用局部”，如单位由多栋建筑组成，勾选“涵盖多栋建筑”，并将其他隶属同一单位的建筑信息全部填写完整，表格自行增加。</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8.建筑性质按产证填写，一般为居住用地、公共管理与公共服务用地（行政办公、文化设施、教育科研、体育、医疗卫生、社会福利设施、文物古迹、外事、宗教设施等）、商业服务业设施用地（商业设施、商务设施、娱乐康体设施、公用设施营业网点、其它服务设施等）、工业用地、物流仓储用地、道路与交通设施用地、公用设施用地、绿地与广场用地等；</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9.所处建筑部位应填写规范，例如“地上第11-12层整层（或局部）”或“地下第1层整层（或局部）”等</w:t>
      </w:r>
      <w:r>
        <w:rPr>
          <w:rFonts w:ascii="仿宋_GB2312" w:eastAsia="仿宋_GB2312" w:hAnsi="仿宋_GB2312" w:cs="仿宋_GB2312" w:hint="eastAsia"/>
          <w:sz w:val="28"/>
          <w:szCs w:val="32"/>
        </w:rPr>
        <w:tab/>
      </w:r>
      <w:r>
        <w:rPr>
          <w:rFonts w:ascii="仿宋_GB2312" w:eastAsia="仿宋_GB2312" w:hAnsi="仿宋_GB2312" w:cs="仿宋_GB2312" w:hint="eastAsia"/>
          <w:sz w:val="28"/>
          <w:szCs w:val="32"/>
        </w:rPr>
        <w:tab/>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10.建筑结构主要分木结构、砖混结构、砖木结构、钢混结构、钢结构和混合结构；</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11.失去疏散功能是指大量占用、封闭或破坏疏散体系等行为。</w:t>
      </w:r>
    </w:p>
    <w:p w:rsidR="003E7F8F" w:rsidRDefault="00F9532E">
      <w:pPr>
        <w:adjustRightInd w:val="0"/>
        <w:snapToGrid w:val="0"/>
        <w:spacing w:line="240" w:lineRule="auto"/>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12.消防安全隐患情况相关项目可自行增设。</w:t>
      </w:r>
    </w:p>
    <w:sectPr w:rsidR="003E7F8F" w:rsidSect="003E7F8F">
      <w:footerReference w:type="even" r:id="rId7"/>
      <w:footerReference w:type="default" r:id="rId8"/>
      <w:type w:val="continuous"/>
      <w:pgSz w:w="11906" w:h="16838"/>
      <w:pgMar w:top="2041" w:right="1531" w:bottom="204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8CE" w:rsidRPr="00F5219A" w:rsidRDefault="001F48CE" w:rsidP="003E7F8F">
      <w:pPr>
        <w:spacing w:line="240" w:lineRule="auto"/>
        <w:rPr>
          <w:rFonts w:ascii="Verdana" w:hAnsi="Verdana" w:cs="Verdana"/>
          <w:kern w:val="0"/>
          <w:sz w:val="24"/>
          <w:szCs w:val="24"/>
          <w:lang w:eastAsia="en-US"/>
        </w:rPr>
      </w:pPr>
      <w:r>
        <w:separator/>
      </w:r>
    </w:p>
  </w:endnote>
  <w:endnote w:type="continuationSeparator" w:id="0">
    <w:p w:rsidR="001F48CE" w:rsidRPr="00F5219A" w:rsidRDefault="001F48CE" w:rsidP="003E7F8F">
      <w:pPr>
        <w:spacing w:line="240" w:lineRule="auto"/>
        <w:rPr>
          <w:rFonts w:ascii="Verdana" w:hAnsi="Verdana" w:cs="Verdana"/>
          <w:kern w:val="0"/>
          <w:sz w:val="24"/>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F8F" w:rsidRDefault="00F9532E">
    <w:pPr>
      <w:pStyle w:val="a4"/>
      <w:rPr>
        <w:rFonts w:ascii="宋体" w:hAnsi="宋体"/>
        <w:sz w:val="28"/>
        <w:szCs w:val="28"/>
      </w:rPr>
    </w:pPr>
    <w:r>
      <w:rPr>
        <w:rFonts w:ascii="宋体" w:hAnsi="宋体" w:hint="eastAsia"/>
        <w:sz w:val="28"/>
        <w:szCs w:val="28"/>
      </w:rPr>
      <w:t xml:space="preserve">— </w:t>
    </w:r>
    <w:r w:rsidR="006A6DB4">
      <w:rPr>
        <w:rFonts w:ascii="宋体" w:hAnsi="宋体"/>
        <w:sz w:val="28"/>
        <w:szCs w:val="28"/>
      </w:rPr>
      <w:fldChar w:fldCharType="begin"/>
    </w:r>
    <w:r>
      <w:rPr>
        <w:rFonts w:ascii="宋体" w:hAnsi="宋体"/>
        <w:sz w:val="28"/>
        <w:szCs w:val="28"/>
      </w:rPr>
      <w:instrText>PAGE   \* MERGEFORMAT</w:instrText>
    </w:r>
    <w:r w:rsidR="006A6DB4">
      <w:rPr>
        <w:rFonts w:ascii="宋体" w:hAnsi="宋体"/>
        <w:sz w:val="28"/>
        <w:szCs w:val="28"/>
      </w:rPr>
      <w:fldChar w:fldCharType="separate"/>
    </w:r>
    <w:r w:rsidR="00C35DFD" w:rsidRPr="00C35DFD">
      <w:rPr>
        <w:rFonts w:ascii="宋体" w:hAnsi="宋体"/>
        <w:noProof/>
        <w:sz w:val="28"/>
        <w:szCs w:val="28"/>
        <w:lang w:val="zh-CN"/>
      </w:rPr>
      <w:t>4</w:t>
    </w:r>
    <w:r w:rsidR="006A6DB4">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F8F" w:rsidRDefault="00F9532E">
    <w:pPr>
      <w:pStyle w:val="a4"/>
      <w:wordWrap w:val="0"/>
      <w:jc w:val="right"/>
      <w:rPr>
        <w:rFonts w:ascii="宋体" w:hAnsi="宋体"/>
        <w:sz w:val="28"/>
        <w:szCs w:val="28"/>
      </w:rPr>
    </w:pPr>
    <w:r>
      <w:rPr>
        <w:rFonts w:ascii="宋体" w:hAnsi="宋体" w:hint="eastAsia"/>
        <w:sz w:val="28"/>
        <w:szCs w:val="28"/>
      </w:rPr>
      <w:t xml:space="preserve">— </w:t>
    </w:r>
    <w:r w:rsidR="006A6DB4">
      <w:rPr>
        <w:rFonts w:ascii="宋体" w:hAnsi="宋体"/>
        <w:sz w:val="28"/>
        <w:szCs w:val="28"/>
      </w:rPr>
      <w:fldChar w:fldCharType="begin"/>
    </w:r>
    <w:r>
      <w:rPr>
        <w:rFonts w:ascii="宋体" w:hAnsi="宋体"/>
        <w:sz w:val="28"/>
        <w:szCs w:val="28"/>
      </w:rPr>
      <w:instrText>PAGE   \* MERGEFORMAT</w:instrText>
    </w:r>
    <w:r w:rsidR="006A6DB4">
      <w:rPr>
        <w:rFonts w:ascii="宋体" w:hAnsi="宋体"/>
        <w:sz w:val="28"/>
        <w:szCs w:val="28"/>
      </w:rPr>
      <w:fldChar w:fldCharType="separate"/>
    </w:r>
    <w:r w:rsidR="00C35DFD" w:rsidRPr="00C35DFD">
      <w:rPr>
        <w:rFonts w:ascii="宋体" w:hAnsi="宋体"/>
        <w:noProof/>
        <w:sz w:val="28"/>
        <w:szCs w:val="28"/>
        <w:lang w:val="zh-CN"/>
      </w:rPr>
      <w:t>3</w:t>
    </w:r>
    <w:r w:rsidR="006A6DB4">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8CE" w:rsidRPr="00F5219A" w:rsidRDefault="001F48CE" w:rsidP="003E7F8F">
      <w:pPr>
        <w:spacing w:line="240" w:lineRule="auto"/>
        <w:rPr>
          <w:rFonts w:ascii="Verdana" w:hAnsi="Verdana" w:cs="Verdana"/>
          <w:kern w:val="0"/>
          <w:sz w:val="24"/>
          <w:szCs w:val="24"/>
          <w:lang w:eastAsia="en-US"/>
        </w:rPr>
      </w:pPr>
      <w:r>
        <w:separator/>
      </w:r>
    </w:p>
  </w:footnote>
  <w:footnote w:type="continuationSeparator" w:id="0">
    <w:p w:rsidR="001F48CE" w:rsidRPr="00F5219A" w:rsidRDefault="001F48CE" w:rsidP="003E7F8F">
      <w:pPr>
        <w:spacing w:line="240" w:lineRule="auto"/>
        <w:rPr>
          <w:rFonts w:ascii="Verdana" w:hAnsi="Verdana" w:cs="Verdana"/>
          <w:kern w:val="0"/>
          <w:sz w:val="24"/>
          <w:szCs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A07"/>
    <w:rsid w:val="0000067D"/>
    <w:rsid w:val="000035E1"/>
    <w:rsid w:val="0000417C"/>
    <w:rsid w:val="00013BCF"/>
    <w:rsid w:val="00014C70"/>
    <w:rsid w:val="000323CE"/>
    <w:rsid w:val="00035C26"/>
    <w:rsid w:val="00040614"/>
    <w:rsid w:val="00041C66"/>
    <w:rsid w:val="00044A07"/>
    <w:rsid w:val="00051CEB"/>
    <w:rsid w:val="000556D0"/>
    <w:rsid w:val="00055EEA"/>
    <w:rsid w:val="000632B0"/>
    <w:rsid w:val="0006657F"/>
    <w:rsid w:val="0006697C"/>
    <w:rsid w:val="00066A42"/>
    <w:rsid w:val="00070D09"/>
    <w:rsid w:val="00082851"/>
    <w:rsid w:val="00097F70"/>
    <w:rsid w:val="000A0BC9"/>
    <w:rsid w:val="000A543D"/>
    <w:rsid w:val="000A5BD7"/>
    <w:rsid w:val="000B01D7"/>
    <w:rsid w:val="000B4019"/>
    <w:rsid w:val="000C49E3"/>
    <w:rsid w:val="000D17EE"/>
    <w:rsid w:val="000D3439"/>
    <w:rsid w:val="000E7439"/>
    <w:rsid w:val="000F1760"/>
    <w:rsid w:val="00100787"/>
    <w:rsid w:val="00101B3D"/>
    <w:rsid w:val="00101ED3"/>
    <w:rsid w:val="00136449"/>
    <w:rsid w:val="0014068C"/>
    <w:rsid w:val="0014159A"/>
    <w:rsid w:val="001442D1"/>
    <w:rsid w:val="00147E26"/>
    <w:rsid w:val="001769F8"/>
    <w:rsid w:val="001779E6"/>
    <w:rsid w:val="00183ABD"/>
    <w:rsid w:val="001926E9"/>
    <w:rsid w:val="001A1067"/>
    <w:rsid w:val="001A5C18"/>
    <w:rsid w:val="001B1781"/>
    <w:rsid w:val="001B60B3"/>
    <w:rsid w:val="001C4EB3"/>
    <w:rsid w:val="001C5164"/>
    <w:rsid w:val="001C6584"/>
    <w:rsid w:val="001D08BE"/>
    <w:rsid w:val="001E03A6"/>
    <w:rsid w:val="001F0356"/>
    <w:rsid w:val="001F48CE"/>
    <w:rsid w:val="001F7361"/>
    <w:rsid w:val="00200E01"/>
    <w:rsid w:val="0020321A"/>
    <w:rsid w:val="002042F2"/>
    <w:rsid w:val="0020651A"/>
    <w:rsid w:val="002067C4"/>
    <w:rsid w:val="00211D72"/>
    <w:rsid w:val="0021208E"/>
    <w:rsid w:val="00213557"/>
    <w:rsid w:val="00213F9E"/>
    <w:rsid w:val="002164DA"/>
    <w:rsid w:val="00217C1F"/>
    <w:rsid w:val="002338DC"/>
    <w:rsid w:val="00235CE9"/>
    <w:rsid w:val="00241204"/>
    <w:rsid w:val="002434A0"/>
    <w:rsid w:val="002552A9"/>
    <w:rsid w:val="00255DFE"/>
    <w:rsid w:val="00260ECD"/>
    <w:rsid w:val="00261A9B"/>
    <w:rsid w:val="00264C0D"/>
    <w:rsid w:val="0027063E"/>
    <w:rsid w:val="00272381"/>
    <w:rsid w:val="002728A6"/>
    <w:rsid w:val="00277996"/>
    <w:rsid w:val="002830A2"/>
    <w:rsid w:val="0028392C"/>
    <w:rsid w:val="00283A4E"/>
    <w:rsid w:val="00290223"/>
    <w:rsid w:val="00293A56"/>
    <w:rsid w:val="002A039C"/>
    <w:rsid w:val="002A2F11"/>
    <w:rsid w:val="002A331E"/>
    <w:rsid w:val="002A4826"/>
    <w:rsid w:val="002B7AE6"/>
    <w:rsid w:val="002C3530"/>
    <w:rsid w:val="002C3889"/>
    <w:rsid w:val="002C4ECB"/>
    <w:rsid w:val="002C6A02"/>
    <w:rsid w:val="002C6BD8"/>
    <w:rsid w:val="002D16AE"/>
    <w:rsid w:val="002D3E62"/>
    <w:rsid w:val="002D704F"/>
    <w:rsid w:val="002E4816"/>
    <w:rsid w:val="002F0203"/>
    <w:rsid w:val="002F1B9C"/>
    <w:rsid w:val="002F2893"/>
    <w:rsid w:val="002F2F6C"/>
    <w:rsid w:val="002F656F"/>
    <w:rsid w:val="00301369"/>
    <w:rsid w:val="00301AE7"/>
    <w:rsid w:val="00305567"/>
    <w:rsid w:val="00310097"/>
    <w:rsid w:val="00321C50"/>
    <w:rsid w:val="003307A1"/>
    <w:rsid w:val="0033480D"/>
    <w:rsid w:val="003366C6"/>
    <w:rsid w:val="00337D78"/>
    <w:rsid w:val="00346796"/>
    <w:rsid w:val="00350654"/>
    <w:rsid w:val="00350AD2"/>
    <w:rsid w:val="00352397"/>
    <w:rsid w:val="00352588"/>
    <w:rsid w:val="00360F9E"/>
    <w:rsid w:val="0036179D"/>
    <w:rsid w:val="00362C1B"/>
    <w:rsid w:val="00367E76"/>
    <w:rsid w:val="003774C5"/>
    <w:rsid w:val="00381427"/>
    <w:rsid w:val="003834DE"/>
    <w:rsid w:val="003850E9"/>
    <w:rsid w:val="003B7ED1"/>
    <w:rsid w:val="003C3569"/>
    <w:rsid w:val="003D0E22"/>
    <w:rsid w:val="003D1D9C"/>
    <w:rsid w:val="003D3D64"/>
    <w:rsid w:val="003D5D42"/>
    <w:rsid w:val="003D65C0"/>
    <w:rsid w:val="003E44D2"/>
    <w:rsid w:val="003E5D7C"/>
    <w:rsid w:val="003E61CF"/>
    <w:rsid w:val="003E7F8F"/>
    <w:rsid w:val="003F5645"/>
    <w:rsid w:val="00405548"/>
    <w:rsid w:val="00411434"/>
    <w:rsid w:val="004254C5"/>
    <w:rsid w:val="004301C8"/>
    <w:rsid w:val="004517F4"/>
    <w:rsid w:val="00454BEB"/>
    <w:rsid w:val="00457361"/>
    <w:rsid w:val="00463966"/>
    <w:rsid w:val="00467045"/>
    <w:rsid w:val="00471E0F"/>
    <w:rsid w:val="004729B9"/>
    <w:rsid w:val="00473825"/>
    <w:rsid w:val="0048371F"/>
    <w:rsid w:val="0049177A"/>
    <w:rsid w:val="004A0D3B"/>
    <w:rsid w:val="004A2058"/>
    <w:rsid w:val="004B1904"/>
    <w:rsid w:val="004B341D"/>
    <w:rsid w:val="004C674E"/>
    <w:rsid w:val="004D183F"/>
    <w:rsid w:val="004D717F"/>
    <w:rsid w:val="004E2A51"/>
    <w:rsid w:val="004E2FF3"/>
    <w:rsid w:val="004E5172"/>
    <w:rsid w:val="004E62D5"/>
    <w:rsid w:val="004F1DD9"/>
    <w:rsid w:val="004F2795"/>
    <w:rsid w:val="004F4AF2"/>
    <w:rsid w:val="004F6CCD"/>
    <w:rsid w:val="00500A4C"/>
    <w:rsid w:val="0050148E"/>
    <w:rsid w:val="00503C7C"/>
    <w:rsid w:val="00520993"/>
    <w:rsid w:val="0052201F"/>
    <w:rsid w:val="00522754"/>
    <w:rsid w:val="00525F8B"/>
    <w:rsid w:val="00532DAD"/>
    <w:rsid w:val="0053301D"/>
    <w:rsid w:val="0053684C"/>
    <w:rsid w:val="00542286"/>
    <w:rsid w:val="00545E3E"/>
    <w:rsid w:val="00546E23"/>
    <w:rsid w:val="00563044"/>
    <w:rsid w:val="0056595F"/>
    <w:rsid w:val="00573E41"/>
    <w:rsid w:val="0057676B"/>
    <w:rsid w:val="00586A4A"/>
    <w:rsid w:val="00586BF2"/>
    <w:rsid w:val="00595EE2"/>
    <w:rsid w:val="00597D0C"/>
    <w:rsid w:val="005A3392"/>
    <w:rsid w:val="005A38CB"/>
    <w:rsid w:val="005B4C37"/>
    <w:rsid w:val="005B78A6"/>
    <w:rsid w:val="005C235D"/>
    <w:rsid w:val="005C2B3D"/>
    <w:rsid w:val="005C2D1D"/>
    <w:rsid w:val="005D46DC"/>
    <w:rsid w:val="005F28D4"/>
    <w:rsid w:val="005F4210"/>
    <w:rsid w:val="005F7C54"/>
    <w:rsid w:val="006000FA"/>
    <w:rsid w:val="00622BBC"/>
    <w:rsid w:val="006278F5"/>
    <w:rsid w:val="00636457"/>
    <w:rsid w:val="0064164A"/>
    <w:rsid w:val="00641C98"/>
    <w:rsid w:val="00647983"/>
    <w:rsid w:val="00651B99"/>
    <w:rsid w:val="00652972"/>
    <w:rsid w:val="006531B9"/>
    <w:rsid w:val="00662569"/>
    <w:rsid w:val="00663E68"/>
    <w:rsid w:val="0066635A"/>
    <w:rsid w:val="0066669C"/>
    <w:rsid w:val="00670AB0"/>
    <w:rsid w:val="00674190"/>
    <w:rsid w:val="00676921"/>
    <w:rsid w:val="00676F8B"/>
    <w:rsid w:val="00680E77"/>
    <w:rsid w:val="006869C8"/>
    <w:rsid w:val="00687060"/>
    <w:rsid w:val="00690B0D"/>
    <w:rsid w:val="006A035C"/>
    <w:rsid w:val="006A0718"/>
    <w:rsid w:val="006A1D2B"/>
    <w:rsid w:val="006A3EE0"/>
    <w:rsid w:val="006A63A0"/>
    <w:rsid w:val="006A6DB4"/>
    <w:rsid w:val="006B43CF"/>
    <w:rsid w:val="006B6ECB"/>
    <w:rsid w:val="006C0C2C"/>
    <w:rsid w:val="006C0EE7"/>
    <w:rsid w:val="006C4DA8"/>
    <w:rsid w:val="006C68C7"/>
    <w:rsid w:val="006D17C2"/>
    <w:rsid w:val="006E5480"/>
    <w:rsid w:val="007030D9"/>
    <w:rsid w:val="00705E23"/>
    <w:rsid w:val="00706C05"/>
    <w:rsid w:val="00706DF6"/>
    <w:rsid w:val="007107E3"/>
    <w:rsid w:val="00714B81"/>
    <w:rsid w:val="007163D9"/>
    <w:rsid w:val="00716EE4"/>
    <w:rsid w:val="00717E1D"/>
    <w:rsid w:val="00721313"/>
    <w:rsid w:val="007213A0"/>
    <w:rsid w:val="00724E95"/>
    <w:rsid w:val="007264C0"/>
    <w:rsid w:val="007335E2"/>
    <w:rsid w:val="00741B19"/>
    <w:rsid w:val="0074366A"/>
    <w:rsid w:val="0076045E"/>
    <w:rsid w:val="007604FB"/>
    <w:rsid w:val="00765A8B"/>
    <w:rsid w:val="00770BC8"/>
    <w:rsid w:val="00773396"/>
    <w:rsid w:val="00777545"/>
    <w:rsid w:val="0079307E"/>
    <w:rsid w:val="00793B40"/>
    <w:rsid w:val="007975B7"/>
    <w:rsid w:val="007A6BBD"/>
    <w:rsid w:val="007B1E7C"/>
    <w:rsid w:val="007B3281"/>
    <w:rsid w:val="007B6B84"/>
    <w:rsid w:val="007C0CD0"/>
    <w:rsid w:val="007C49BC"/>
    <w:rsid w:val="007C7E82"/>
    <w:rsid w:val="007D2442"/>
    <w:rsid w:val="007E3A50"/>
    <w:rsid w:val="007E7043"/>
    <w:rsid w:val="007F3711"/>
    <w:rsid w:val="008001CF"/>
    <w:rsid w:val="00800BA6"/>
    <w:rsid w:val="008012ED"/>
    <w:rsid w:val="008017BD"/>
    <w:rsid w:val="008049FF"/>
    <w:rsid w:val="00804B0E"/>
    <w:rsid w:val="00807519"/>
    <w:rsid w:val="008103E3"/>
    <w:rsid w:val="00817865"/>
    <w:rsid w:val="00820735"/>
    <w:rsid w:val="008218D0"/>
    <w:rsid w:val="00822717"/>
    <w:rsid w:val="00831A6C"/>
    <w:rsid w:val="008343AA"/>
    <w:rsid w:val="00841009"/>
    <w:rsid w:val="00845BF7"/>
    <w:rsid w:val="0085000C"/>
    <w:rsid w:val="008553C5"/>
    <w:rsid w:val="00856B7D"/>
    <w:rsid w:val="00857A64"/>
    <w:rsid w:val="008701DD"/>
    <w:rsid w:val="00872708"/>
    <w:rsid w:val="00880780"/>
    <w:rsid w:val="00883B74"/>
    <w:rsid w:val="008922C3"/>
    <w:rsid w:val="008948A0"/>
    <w:rsid w:val="00895C66"/>
    <w:rsid w:val="008A104E"/>
    <w:rsid w:val="008A164C"/>
    <w:rsid w:val="008A279E"/>
    <w:rsid w:val="008B50D9"/>
    <w:rsid w:val="008B7302"/>
    <w:rsid w:val="008B76EF"/>
    <w:rsid w:val="008E0F18"/>
    <w:rsid w:val="008E1446"/>
    <w:rsid w:val="008E1D4B"/>
    <w:rsid w:val="008E3F46"/>
    <w:rsid w:val="008F44EF"/>
    <w:rsid w:val="00900E40"/>
    <w:rsid w:val="00903968"/>
    <w:rsid w:val="00905C73"/>
    <w:rsid w:val="00905E5C"/>
    <w:rsid w:val="00911927"/>
    <w:rsid w:val="00917BB9"/>
    <w:rsid w:val="00923C5C"/>
    <w:rsid w:val="00923C8D"/>
    <w:rsid w:val="009245F0"/>
    <w:rsid w:val="00934180"/>
    <w:rsid w:val="00936DD5"/>
    <w:rsid w:val="00937FC9"/>
    <w:rsid w:val="00950A4D"/>
    <w:rsid w:val="00957E9D"/>
    <w:rsid w:val="00964A26"/>
    <w:rsid w:val="0096504C"/>
    <w:rsid w:val="009708D3"/>
    <w:rsid w:val="009813AE"/>
    <w:rsid w:val="009A202F"/>
    <w:rsid w:val="009A6C95"/>
    <w:rsid w:val="009C66F6"/>
    <w:rsid w:val="009D3EDB"/>
    <w:rsid w:val="009D473E"/>
    <w:rsid w:val="009F00E6"/>
    <w:rsid w:val="009F04A3"/>
    <w:rsid w:val="00A02736"/>
    <w:rsid w:val="00A06162"/>
    <w:rsid w:val="00A1207A"/>
    <w:rsid w:val="00A14646"/>
    <w:rsid w:val="00A26FAB"/>
    <w:rsid w:val="00A30117"/>
    <w:rsid w:val="00A318CB"/>
    <w:rsid w:val="00A35725"/>
    <w:rsid w:val="00A35EAD"/>
    <w:rsid w:val="00A4275E"/>
    <w:rsid w:val="00A51B76"/>
    <w:rsid w:val="00A523CB"/>
    <w:rsid w:val="00A6071F"/>
    <w:rsid w:val="00A67D91"/>
    <w:rsid w:val="00A72184"/>
    <w:rsid w:val="00A73EE7"/>
    <w:rsid w:val="00A73FB5"/>
    <w:rsid w:val="00A74B09"/>
    <w:rsid w:val="00A74F79"/>
    <w:rsid w:val="00A76377"/>
    <w:rsid w:val="00A80FD2"/>
    <w:rsid w:val="00A837CD"/>
    <w:rsid w:val="00A9407D"/>
    <w:rsid w:val="00A9530E"/>
    <w:rsid w:val="00AA416D"/>
    <w:rsid w:val="00AA668C"/>
    <w:rsid w:val="00AB2571"/>
    <w:rsid w:val="00AB3EF1"/>
    <w:rsid w:val="00AB7D54"/>
    <w:rsid w:val="00AC150D"/>
    <w:rsid w:val="00AC3A9F"/>
    <w:rsid w:val="00AC7209"/>
    <w:rsid w:val="00AD2ECA"/>
    <w:rsid w:val="00AD42A9"/>
    <w:rsid w:val="00AD47BB"/>
    <w:rsid w:val="00AD5FEF"/>
    <w:rsid w:val="00AD6CEB"/>
    <w:rsid w:val="00AF014F"/>
    <w:rsid w:val="00AF724F"/>
    <w:rsid w:val="00B022DF"/>
    <w:rsid w:val="00B132C0"/>
    <w:rsid w:val="00B163CC"/>
    <w:rsid w:val="00B20169"/>
    <w:rsid w:val="00B262C6"/>
    <w:rsid w:val="00B26701"/>
    <w:rsid w:val="00B271CF"/>
    <w:rsid w:val="00B27C46"/>
    <w:rsid w:val="00B42DD7"/>
    <w:rsid w:val="00B45325"/>
    <w:rsid w:val="00B4590A"/>
    <w:rsid w:val="00B62D06"/>
    <w:rsid w:val="00B70351"/>
    <w:rsid w:val="00B82828"/>
    <w:rsid w:val="00B82DC5"/>
    <w:rsid w:val="00BA0063"/>
    <w:rsid w:val="00BA28FD"/>
    <w:rsid w:val="00BB2176"/>
    <w:rsid w:val="00BB25D0"/>
    <w:rsid w:val="00BB3558"/>
    <w:rsid w:val="00BC33CE"/>
    <w:rsid w:val="00BC736A"/>
    <w:rsid w:val="00BD112C"/>
    <w:rsid w:val="00BD3B32"/>
    <w:rsid w:val="00BD5C96"/>
    <w:rsid w:val="00BE265A"/>
    <w:rsid w:val="00BE6058"/>
    <w:rsid w:val="00BF09C8"/>
    <w:rsid w:val="00C007D9"/>
    <w:rsid w:val="00C02DF3"/>
    <w:rsid w:val="00C03599"/>
    <w:rsid w:val="00C04E64"/>
    <w:rsid w:val="00C05FCB"/>
    <w:rsid w:val="00C06160"/>
    <w:rsid w:val="00C21429"/>
    <w:rsid w:val="00C23B63"/>
    <w:rsid w:val="00C240A2"/>
    <w:rsid w:val="00C240CA"/>
    <w:rsid w:val="00C32CAD"/>
    <w:rsid w:val="00C35DFD"/>
    <w:rsid w:val="00C43638"/>
    <w:rsid w:val="00C61951"/>
    <w:rsid w:val="00C6231E"/>
    <w:rsid w:val="00C6463B"/>
    <w:rsid w:val="00C647AB"/>
    <w:rsid w:val="00C67D2C"/>
    <w:rsid w:val="00C7165B"/>
    <w:rsid w:val="00C71B8F"/>
    <w:rsid w:val="00C7693F"/>
    <w:rsid w:val="00C76A23"/>
    <w:rsid w:val="00C82A49"/>
    <w:rsid w:val="00C836CA"/>
    <w:rsid w:val="00C93805"/>
    <w:rsid w:val="00C9549A"/>
    <w:rsid w:val="00CA0AA4"/>
    <w:rsid w:val="00CA1F18"/>
    <w:rsid w:val="00CA43C1"/>
    <w:rsid w:val="00CA49A7"/>
    <w:rsid w:val="00CA6F1D"/>
    <w:rsid w:val="00CA79E5"/>
    <w:rsid w:val="00CB4DA2"/>
    <w:rsid w:val="00CB7DE9"/>
    <w:rsid w:val="00CC2885"/>
    <w:rsid w:val="00CC50B7"/>
    <w:rsid w:val="00CE0875"/>
    <w:rsid w:val="00CE2E2B"/>
    <w:rsid w:val="00CE326D"/>
    <w:rsid w:val="00CE41CD"/>
    <w:rsid w:val="00CE4540"/>
    <w:rsid w:val="00CE53D9"/>
    <w:rsid w:val="00CE605D"/>
    <w:rsid w:val="00CE68C7"/>
    <w:rsid w:val="00CF3130"/>
    <w:rsid w:val="00CF5D93"/>
    <w:rsid w:val="00D124A5"/>
    <w:rsid w:val="00D12802"/>
    <w:rsid w:val="00D14634"/>
    <w:rsid w:val="00D17131"/>
    <w:rsid w:val="00D254D4"/>
    <w:rsid w:val="00D30F05"/>
    <w:rsid w:val="00D33D76"/>
    <w:rsid w:val="00D371D4"/>
    <w:rsid w:val="00D44D2A"/>
    <w:rsid w:val="00D4736E"/>
    <w:rsid w:val="00D61E9D"/>
    <w:rsid w:val="00D64811"/>
    <w:rsid w:val="00D64869"/>
    <w:rsid w:val="00D739C4"/>
    <w:rsid w:val="00D82C73"/>
    <w:rsid w:val="00D85B0C"/>
    <w:rsid w:val="00D95962"/>
    <w:rsid w:val="00D96793"/>
    <w:rsid w:val="00DA3EEC"/>
    <w:rsid w:val="00DB1FB1"/>
    <w:rsid w:val="00DB3C94"/>
    <w:rsid w:val="00DB4ED1"/>
    <w:rsid w:val="00DC00D8"/>
    <w:rsid w:val="00DC6523"/>
    <w:rsid w:val="00DD1858"/>
    <w:rsid w:val="00DD1AD8"/>
    <w:rsid w:val="00DD2891"/>
    <w:rsid w:val="00DD67CF"/>
    <w:rsid w:val="00DE15A1"/>
    <w:rsid w:val="00DE2E1C"/>
    <w:rsid w:val="00DE6A08"/>
    <w:rsid w:val="00DF0BDD"/>
    <w:rsid w:val="00DF7A15"/>
    <w:rsid w:val="00E00132"/>
    <w:rsid w:val="00E10EED"/>
    <w:rsid w:val="00E14140"/>
    <w:rsid w:val="00E250A5"/>
    <w:rsid w:val="00E40509"/>
    <w:rsid w:val="00E5207C"/>
    <w:rsid w:val="00E662C2"/>
    <w:rsid w:val="00E67FB3"/>
    <w:rsid w:val="00E707C6"/>
    <w:rsid w:val="00E87F1A"/>
    <w:rsid w:val="00E90831"/>
    <w:rsid w:val="00E92921"/>
    <w:rsid w:val="00EA2B74"/>
    <w:rsid w:val="00EA42B3"/>
    <w:rsid w:val="00EA7779"/>
    <w:rsid w:val="00EB1B4C"/>
    <w:rsid w:val="00EC0C97"/>
    <w:rsid w:val="00EC0D8B"/>
    <w:rsid w:val="00EC6DEA"/>
    <w:rsid w:val="00ED0FE8"/>
    <w:rsid w:val="00EE0783"/>
    <w:rsid w:val="00EF4F2C"/>
    <w:rsid w:val="00EF64F4"/>
    <w:rsid w:val="00F0333A"/>
    <w:rsid w:val="00F042D5"/>
    <w:rsid w:val="00F05840"/>
    <w:rsid w:val="00F06A90"/>
    <w:rsid w:val="00F06D4B"/>
    <w:rsid w:val="00F077D8"/>
    <w:rsid w:val="00F14632"/>
    <w:rsid w:val="00F159EF"/>
    <w:rsid w:val="00F24F71"/>
    <w:rsid w:val="00F334E8"/>
    <w:rsid w:val="00F33E41"/>
    <w:rsid w:val="00F3763C"/>
    <w:rsid w:val="00F37652"/>
    <w:rsid w:val="00F37C30"/>
    <w:rsid w:val="00F448ED"/>
    <w:rsid w:val="00F44C9B"/>
    <w:rsid w:val="00F53DA6"/>
    <w:rsid w:val="00F558C5"/>
    <w:rsid w:val="00F56050"/>
    <w:rsid w:val="00F644FB"/>
    <w:rsid w:val="00F66F70"/>
    <w:rsid w:val="00F75418"/>
    <w:rsid w:val="00F76176"/>
    <w:rsid w:val="00F764A8"/>
    <w:rsid w:val="00F77D17"/>
    <w:rsid w:val="00F86F75"/>
    <w:rsid w:val="00F91A44"/>
    <w:rsid w:val="00F9532E"/>
    <w:rsid w:val="00F962C1"/>
    <w:rsid w:val="00FA20F3"/>
    <w:rsid w:val="00FA7EB3"/>
    <w:rsid w:val="00FB5094"/>
    <w:rsid w:val="00FB6883"/>
    <w:rsid w:val="00FD409D"/>
    <w:rsid w:val="00FD45D0"/>
    <w:rsid w:val="00FF65AE"/>
    <w:rsid w:val="058222EE"/>
    <w:rsid w:val="161C5AE9"/>
    <w:rsid w:val="19BB45CF"/>
    <w:rsid w:val="2BE61061"/>
    <w:rsid w:val="2FF117FC"/>
    <w:rsid w:val="32550216"/>
    <w:rsid w:val="4733125E"/>
    <w:rsid w:val="47706C6A"/>
    <w:rsid w:val="513C0039"/>
    <w:rsid w:val="53195FE4"/>
    <w:rsid w:val="579A3FAA"/>
    <w:rsid w:val="5E5F373A"/>
    <w:rsid w:val="61F77DD4"/>
    <w:rsid w:val="63A96B56"/>
    <w:rsid w:val="63AB57A4"/>
    <w:rsid w:val="66053A52"/>
    <w:rsid w:val="68475BDD"/>
    <w:rsid w:val="77893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F8F"/>
    <w:pPr>
      <w:widowControl w:val="0"/>
      <w:spacing w:line="600" w:lineRule="exact"/>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E7F8F"/>
    <w:pPr>
      <w:spacing w:line="240" w:lineRule="auto"/>
    </w:pPr>
    <w:rPr>
      <w:sz w:val="18"/>
      <w:szCs w:val="18"/>
    </w:rPr>
  </w:style>
  <w:style w:type="paragraph" w:styleId="a4">
    <w:name w:val="footer"/>
    <w:basedOn w:val="a"/>
    <w:link w:val="Char0"/>
    <w:uiPriority w:val="99"/>
    <w:qFormat/>
    <w:rsid w:val="003E7F8F"/>
    <w:pPr>
      <w:tabs>
        <w:tab w:val="center" w:pos="4153"/>
        <w:tab w:val="right" w:pos="8306"/>
      </w:tabs>
      <w:snapToGrid w:val="0"/>
      <w:spacing w:line="240" w:lineRule="atLeast"/>
      <w:jc w:val="left"/>
    </w:pPr>
    <w:rPr>
      <w:sz w:val="18"/>
      <w:szCs w:val="18"/>
    </w:rPr>
  </w:style>
  <w:style w:type="paragraph" w:styleId="a5">
    <w:name w:val="header"/>
    <w:basedOn w:val="a"/>
    <w:link w:val="Char1"/>
    <w:qFormat/>
    <w:rsid w:val="003E7F8F"/>
    <w:pPr>
      <w:pBdr>
        <w:bottom w:val="single" w:sz="6" w:space="1" w:color="auto"/>
      </w:pBdr>
      <w:tabs>
        <w:tab w:val="center" w:pos="4153"/>
        <w:tab w:val="right" w:pos="8306"/>
      </w:tabs>
      <w:snapToGrid w:val="0"/>
      <w:spacing w:line="240" w:lineRule="atLeast"/>
      <w:jc w:val="center"/>
    </w:pPr>
    <w:rPr>
      <w:sz w:val="18"/>
      <w:szCs w:val="18"/>
    </w:rPr>
  </w:style>
  <w:style w:type="paragraph" w:styleId="HTML">
    <w:name w:val="HTML Preformatted"/>
    <w:basedOn w:val="a"/>
    <w:qFormat/>
    <w:rsid w:val="003E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table" w:styleId="a6">
    <w:name w:val="Table Grid"/>
    <w:basedOn w:val="a1"/>
    <w:qFormat/>
    <w:rsid w:val="003E7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3E7F8F"/>
    <w:rPr>
      <w:color w:val="0000FF"/>
      <w:u w:val="single"/>
    </w:rPr>
  </w:style>
  <w:style w:type="paragraph" w:customStyle="1" w:styleId="CharCharChar">
    <w:name w:val="Char Char Char"/>
    <w:basedOn w:val="a"/>
    <w:qFormat/>
    <w:rsid w:val="003E7F8F"/>
    <w:pPr>
      <w:tabs>
        <w:tab w:val="left" w:pos="360"/>
      </w:tabs>
      <w:spacing w:line="240" w:lineRule="auto"/>
    </w:pPr>
    <w:rPr>
      <w:rFonts w:ascii="Times New Roman" w:hAnsi="Times New Roman"/>
      <w:color w:val="000000"/>
      <w:sz w:val="24"/>
      <w:szCs w:val="24"/>
    </w:rPr>
  </w:style>
  <w:style w:type="character" w:customStyle="1" w:styleId="Char0">
    <w:name w:val="页脚 Char"/>
    <w:link w:val="a4"/>
    <w:uiPriority w:val="99"/>
    <w:qFormat/>
    <w:rsid w:val="003E7F8F"/>
    <w:rPr>
      <w:rFonts w:ascii="Calibri" w:hAnsi="Calibri"/>
      <w:kern w:val="2"/>
      <w:sz w:val="18"/>
      <w:szCs w:val="18"/>
    </w:rPr>
  </w:style>
  <w:style w:type="character" w:customStyle="1" w:styleId="Char1">
    <w:name w:val="页眉 Char"/>
    <w:link w:val="a5"/>
    <w:rsid w:val="003E7F8F"/>
    <w:rPr>
      <w:rFonts w:ascii="Calibri" w:hAnsi="Calibri"/>
      <w:kern w:val="2"/>
      <w:sz w:val="18"/>
      <w:szCs w:val="18"/>
    </w:rPr>
  </w:style>
  <w:style w:type="character" w:customStyle="1" w:styleId="Char">
    <w:name w:val="批注框文本 Char"/>
    <w:link w:val="a3"/>
    <w:qFormat/>
    <w:rsid w:val="003E7F8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393</Words>
  <Characters>2244</Characters>
  <Application>Microsoft Office Word</Application>
  <DocSecurity>0</DocSecurity>
  <Lines>18</Lines>
  <Paragraphs>5</Paragraphs>
  <ScaleCrop>false</ScaleCrop>
  <Company>微软中国</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安委办﹝2019﹞  号</dc:title>
  <dc:creator>John</dc:creator>
  <cp:lastModifiedBy>Administrator</cp:lastModifiedBy>
  <cp:revision>3</cp:revision>
  <cp:lastPrinted>2019-04-22T02:11:00Z</cp:lastPrinted>
  <dcterms:created xsi:type="dcterms:W3CDTF">2019-11-11T08:38:00Z</dcterms:created>
  <dcterms:modified xsi:type="dcterms:W3CDTF">2019-11-11T08:57:00Z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